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D52" w:rsidRPr="00C81E52" w:rsidRDefault="00C81E52" w:rsidP="00277D52">
      <w:pPr>
        <w:pStyle w:val="Heading1"/>
        <w:jc w:val="center"/>
        <w:rPr>
          <w:rFonts w:eastAsia="Calibri"/>
          <w:b/>
          <w:sz w:val="40"/>
          <w:u w:val="single"/>
        </w:rPr>
      </w:pPr>
      <w:r w:rsidRPr="00C81E52">
        <w:rPr>
          <w:rFonts w:eastAsia="Calibri"/>
          <w:b/>
          <w:sz w:val="40"/>
          <w:u w:val="single"/>
        </w:rPr>
        <w:t xml:space="preserve">Business </w:t>
      </w:r>
      <w:r w:rsidR="00277D52" w:rsidRPr="00C81E52">
        <w:rPr>
          <w:rFonts w:eastAsia="Calibri"/>
          <w:b/>
          <w:sz w:val="40"/>
          <w:u w:val="single"/>
        </w:rPr>
        <w:t>Year 11 – 12 Bridging Task</w:t>
      </w:r>
    </w:p>
    <w:p w:rsidR="007911C6" w:rsidRDefault="007911C6"/>
    <w:p w:rsidR="00277D52" w:rsidRPr="001E4B20" w:rsidRDefault="00277D52" w:rsidP="00277D52">
      <w:pPr>
        <w:pStyle w:val="Heading2"/>
        <w:rPr>
          <w:rFonts w:ascii="Segoe UI Emoji" w:eastAsia="Calibri" w:hAnsi="Segoe UI Emoji"/>
        </w:rPr>
      </w:pPr>
      <w:r w:rsidRPr="001E4B20">
        <w:rPr>
          <w:rFonts w:ascii="Segoe UI Emoji" w:eastAsia="Calibri" w:hAnsi="Segoe UI Emoji"/>
        </w:rPr>
        <w:t>Subject Overview:</w:t>
      </w:r>
    </w:p>
    <w:p w:rsidR="00277D52" w:rsidRPr="001E4B20" w:rsidRDefault="00277D52" w:rsidP="00277D52">
      <w:pPr>
        <w:rPr>
          <w:rFonts w:ascii="Segoe UI Emoji" w:hAnsi="Segoe UI Emoji"/>
        </w:rPr>
      </w:pPr>
      <w:r w:rsidRPr="001E4B20">
        <w:rPr>
          <w:rFonts w:ascii="Segoe UI Emoji" w:hAnsi="Segoe UI Emoji"/>
        </w:rPr>
        <w:t>The OCR Business A Level consists of 3 components:</w:t>
      </w:r>
    </w:p>
    <w:p w:rsidR="00277D52" w:rsidRPr="001E4B20" w:rsidRDefault="00277D52" w:rsidP="00277D52">
      <w:pPr>
        <w:pStyle w:val="ListParagraph"/>
        <w:numPr>
          <w:ilvl w:val="0"/>
          <w:numId w:val="1"/>
        </w:numPr>
        <w:rPr>
          <w:rFonts w:ascii="Segoe UI Emoji" w:hAnsi="Segoe UI Emoji"/>
        </w:rPr>
      </w:pPr>
      <w:r w:rsidRPr="001E4B20">
        <w:rPr>
          <w:rFonts w:ascii="Segoe UI Emoji" w:hAnsi="Segoe UI Emoji"/>
        </w:rPr>
        <w:t>Operating in a local business environment</w:t>
      </w:r>
    </w:p>
    <w:p w:rsidR="00277D52" w:rsidRPr="001E4B20" w:rsidRDefault="00277D52" w:rsidP="00277D52">
      <w:pPr>
        <w:pStyle w:val="ListParagraph"/>
        <w:numPr>
          <w:ilvl w:val="0"/>
          <w:numId w:val="1"/>
        </w:numPr>
        <w:rPr>
          <w:rFonts w:ascii="Segoe UI Emoji" w:hAnsi="Segoe UI Emoji"/>
        </w:rPr>
      </w:pPr>
      <w:r w:rsidRPr="001E4B20">
        <w:rPr>
          <w:rFonts w:ascii="Segoe UI Emoji" w:hAnsi="Segoe UI Emoji"/>
        </w:rPr>
        <w:t>The UK business environment</w:t>
      </w:r>
    </w:p>
    <w:p w:rsidR="00277D52" w:rsidRPr="001E4B20" w:rsidRDefault="00277D52" w:rsidP="00277D52">
      <w:pPr>
        <w:pStyle w:val="ListParagraph"/>
        <w:numPr>
          <w:ilvl w:val="0"/>
          <w:numId w:val="1"/>
        </w:numPr>
        <w:rPr>
          <w:rFonts w:ascii="Segoe UI Emoji" w:hAnsi="Segoe UI Emoji"/>
        </w:rPr>
      </w:pPr>
      <w:r w:rsidRPr="001E4B20">
        <w:rPr>
          <w:rFonts w:ascii="Segoe UI Emoji" w:hAnsi="Segoe UI Emoji"/>
        </w:rPr>
        <w:t>The global business environment</w:t>
      </w:r>
    </w:p>
    <w:p w:rsidR="00277D52" w:rsidRPr="001E4B20" w:rsidRDefault="00277D52" w:rsidP="00277D52">
      <w:pPr>
        <w:rPr>
          <w:rFonts w:ascii="Segoe UI Emoji" w:hAnsi="Segoe UI Emoji"/>
        </w:rPr>
      </w:pPr>
      <w:r w:rsidRPr="001E4B20">
        <w:rPr>
          <w:rFonts w:ascii="Segoe UI Emoji" w:hAnsi="Segoe UI Emoji"/>
        </w:rPr>
        <w:t>Content covers the following areas:</w:t>
      </w:r>
    </w:p>
    <w:p w:rsidR="001E4B20" w:rsidRDefault="001651CC" w:rsidP="001E4B20">
      <w:pPr>
        <w:numPr>
          <w:ilvl w:val="0"/>
          <w:numId w:val="2"/>
        </w:numPr>
        <w:spacing w:after="0"/>
        <w:ind w:left="714" w:hanging="357"/>
        <w:rPr>
          <w:rFonts w:ascii="Segoe UI Emoji" w:hAnsi="Segoe UI Emoji"/>
        </w:rPr>
      </w:pPr>
      <w:r w:rsidRPr="001E4B20">
        <w:rPr>
          <w:rFonts w:ascii="Segoe UI Emoji" w:hAnsi="Segoe UI Emoji"/>
        </w:rPr>
        <w:t>Introduction to Business</w:t>
      </w:r>
    </w:p>
    <w:p w:rsidR="00277D52" w:rsidRPr="001E4B20" w:rsidRDefault="001651CC" w:rsidP="001E4B20">
      <w:pPr>
        <w:numPr>
          <w:ilvl w:val="0"/>
          <w:numId w:val="2"/>
        </w:numPr>
        <w:spacing w:after="0"/>
        <w:ind w:left="714" w:hanging="357"/>
        <w:rPr>
          <w:rFonts w:ascii="Segoe UI Emoji" w:hAnsi="Segoe UI Emoji"/>
        </w:rPr>
      </w:pPr>
      <w:r w:rsidRPr="001E4B20">
        <w:rPr>
          <w:rFonts w:ascii="Segoe UI Emoji" w:hAnsi="Segoe UI Emoji"/>
        </w:rPr>
        <w:t>Objectives and strategy</w:t>
      </w:r>
    </w:p>
    <w:p w:rsidR="00277D52" w:rsidRPr="001E4B20" w:rsidRDefault="001651CC" w:rsidP="001E4B20">
      <w:pPr>
        <w:numPr>
          <w:ilvl w:val="0"/>
          <w:numId w:val="2"/>
        </w:numPr>
        <w:spacing w:after="0"/>
        <w:ind w:left="714" w:hanging="357"/>
        <w:rPr>
          <w:rFonts w:ascii="Segoe UI Emoji" w:hAnsi="Segoe UI Emoji"/>
        </w:rPr>
      </w:pPr>
      <w:r w:rsidRPr="001E4B20">
        <w:rPr>
          <w:rFonts w:ascii="Segoe UI Emoji" w:hAnsi="Segoe UI Emoji"/>
        </w:rPr>
        <w:t>External Influences</w:t>
      </w:r>
    </w:p>
    <w:p w:rsidR="00277D52" w:rsidRPr="001E4B20" w:rsidRDefault="001651CC" w:rsidP="001E4B20">
      <w:pPr>
        <w:numPr>
          <w:ilvl w:val="0"/>
          <w:numId w:val="2"/>
        </w:numPr>
        <w:spacing w:after="0"/>
        <w:ind w:left="714" w:hanging="357"/>
        <w:rPr>
          <w:rFonts w:ascii="Segoe UI Emoji" w:hAnsi="Segoe UI Emoji"/>
        </w:rPr>
      </w:pPr>
      <w:r w:rsidRPr="001E4B20">
        <w:rPr>
          <w:rFonts w:ascii="Segoe UI Emoji" w:hAnsi="Segoe UI Emoji"/>
        </w:rPr>
        <w:t>Accounting and Finance</w:t>
      </w:r>
    </w:p>
    <w:p w:rsidR="00277D52" w:rsidRPr="001E4B20" w:rsidRDefault="001651CC" w:rsidP="001E4B20">
      <w:pPr>
        <w:numPr>
          <w:ilvl w:val="0"/>
          <w:numId w:val="2"/>
        </w:numPr>
        <w:spacing w:after="0"/>
        <w:ind w:left="714" w:hanging="357"/>
        <w:rPr>
          <w:rFonts w:ascii="Segoe UI Emoji" w:hAnsi="Segoe UI Emoji"/>
        </w:rPr>
      </w:pPr>
      <w:r w:rsidRPr="001E4B20">
        <w:rPr>
          <w:rFonts w:ascii="Segoe UI Emoji" w:hAnsi="Segoe UI Emoji"/>
        </w:rPr>
        <w:t>Human R</w:t>
      </w:r>
      <w:r w:rsidR="00277D52" w:rsidRPr="001E4B20">
        <w:rPr>
          <w:rFonts w:ascii="Segoe UI Emoji" w:hAnsi="Segoe UI Emoji"/>
        </w:rPr>
        <w:t>esources</w:t>
      </w:r>
      <w:r w:rsidRPr="001E4B20">
        <w:rPr>
          <w:rFonts w:ascii="Segoe UI Emoji" w:hAnsi="Segoe UI Emoji"/>
        </w:rPr>
        <w:t xml:space="preserve"> Management</w:t>
      </w:r>
    </w:p>
    <w:p w:rsidR="00277D52" w:rsidRPr="001E4B20" w:rsidRDefault="001651CC" w:rsidP="001E4B20">
      <w:pPr>
        <w:numPr>
          <w:ilvl w:val="0"/>
          <w:numId w:val="2"/>
        </w:numPr>
        <w:spacing w:after="0"/>
        <w:ind w:left="714" w:hanging="357"/>
        <w:rPr>
          <w:rFonts w:ascii="Segoe UI Emoji" w:hAnsi="Segoe UI Emoji"/>
        </w:rPr>
      </w:pPr>
      <w:r w:rsidRPr="001E4B20">
        <w:rPr>
          <w:rFonts w:ascii="Segoe UI Emoji" w:hAnsi="Segoe UI Emoji"/>
        </w:rPr>
        <w:t>Marketing</w:t>
      </w:r>
    </w:p>
    <w:p w:rsidR="00277D52" w:rsidRDefault="001651CC" w:rsidP="001E4B20">
      <w:pPr>
        <w:numPr>
          <w:ilvl w:val="0"/>
          <w:numId w:val="2"/>
        </w:numPr>
        <w:spacing w:after="0"/>
        <w:ind w:left="714" w:hanging="357"/>
        <w:rPr>
          <w:rFonts w:ascii="Segoe UI Emoji" w:hAnsi="Segoe UI Emoji"/>
        </w:rPr>
      </w:pPr>
      <w:r w:rsidRPr="001E4B20">
        <w:rPr>
          <w:rFonts w:ascii="Segoe UI Emoji" w:hAnsi="Segoe UI Emoji"/>
        </w:rPr>
        <w:t>Business Production</w:t>
      </w:r>
      <w:r w:rsidR="00277D52" w:rsidRPr="001E4B20">
        <w:rPr>
          <w:rFonts w:ascii="Segoe UI Emoji" w:hAnsi="Segoe UI Emoji"/>
        </w:rPr>
        <w:t>.</w:t>
      </w:r>
    </w:p>
    <w:p w:rsidR="001E4B20" w:rsidRPr="001E4B20" w:rsidRDefault="001E4B20" w:rsidP="001E4B20">
      <w:pPr>
        <w:spacing w:after="0"/>
        <w:ind w:left="714"/>
        <w:rPr>
          <w:rFonts w:ascii="Segoe UI Emoji" w:hAnsi="Segoe UI Emoji"/>
        </w:rPr>
      </w:pPr>
    </w:p>
    <w:p w:rsidR="00277D52" w:rsidRPr="001E4B20" w:rsidRDefault="001651CC" w:rsidP="001651CC">
      <w:pPr>
        <w:rPr>
          <w:rFonts w:ascii="Segoe UI Emoji" w:hAnsi="Segoe UI Emoji"/>
        </w:rPr>
      </w:pPr>
      <w:r w:rsidRPr="001E4B20">
        <w:rPr>
          <w:rFonts w:ascii="Segoe UI Emoji" w:hAnsi="Segoe UI Emoji"/>
        </w:rPr>
        <w:t>All of the content covered could be assessed within each of the three components. Each component will have a specific focus on a type of business ranging from small/ medium enterprise to national and international firms. They will focus on a real-life business or businesses and provide stimulus material.</w:t>
      </w:r>
    </w:p>
    <w:p w:rsidR="001651CC" w:rsidRPr="001E4B20" w:rsidRDefault="001651CC" w:rsidP="001651CC">
      <w:pPr>
        <w:pStyle w:val="Heading2"/>
        <w:rPr>
          <w:rFonts w:ascii="Segoe UI Emoji" w:hAnsi="Segoe UI Emoji"/>
        </w:rPr>
      </w:pPr>
      <w:r w:rsidRPr="001E4B20">
        <w:rPr>
          <w:rFonts w:ascii="Segoe UI Emoji" w:hAnsi="Segoe UI Emoji"/>
        </w:rPr>
        <w:t>Resources and Reading:</w:t>
      </w:r>
    </w:p>
    <w:p w:rsidR="001651CC" w:rsidRPr="001E4B20" w:rsidRDefault="001651CC" w:rsidP="00190EEA">
      <w:pPr>
        <w:numPr>
          <w:ilvl w:val="0"/>
          <w:numId w:val="3"/>
        </w:numPr>
        <w:rPr>
          <w:rFonts w:ascii="Segoe UI Emoji" w:hAnsi="Segoe UI Emoji"/>
        </w:rPr>
      </w:pPr>
      <w:r w:rsidRPr="001E4B20">
        <w:rPr>
          <w:rFonts w:ascii="Segoe UI Emoji" w:hAnsi="Segoe UI Emoji"/>
        </w:rPr>
        <w:t>The specification for the course is genuinely important reading – especially section 2 which tells you exactly what you will learn.</w:t>
      </w:r>
    </w:p>
    <w:p w:rsidR="001651CC" w:rsidRDefault="009257B0" w:rsidP="001651CC">
      <w:pPr>
        <w:ind w:left="720"/>
        <w:rPr>
          <w:rStyle w:val="Hyperlink"/>
          <w:rFonts w:ascii="Segoe UI Emoji" w:hAnsi="Segoe UI Emoji"/>
        </w:rPr>
      </w:pPr>
      <w:hyperlink r:id="rId5" w:history="1">
        <w:r w:rsidR="001651CC" w:rsidRPr="001E4B20">
          <w:rPr>
            <w:rStyle w:val="Hyperlink"/>
            <w:rFonts w:ascii="Segoe UI Emoji" w:hAnsi="Segoe UI Emoji"/>
          </w:rPr>
          <w:t>https://www.ocr.org.uk/qualifications/as-and-a-level/business-h031-h431-from-2015/specification-at-a-glance/</w:t>
        </w:r>
      </w:hyperlink>
    </w:p>
    <w:p w:rsidR="000470A9" w:rsidRDefault="000470A9" w:rsidP="000470A9">
      <w:pPr>
        <w:pStyle w:val="ListParagraph"/>
        <w:numPr>
          <w:ilvl w:val="0"/>
          <w:numId w:val="3"/>
        </w:numPr>
        <w:rPr>
          <w:rFonts w:ascii="Segoe UI Emoji" w:hAnsi="Segoe UI Emoji"/>
        </w:rPr>
      </w:pPr>
      <w:r>
        <w:rPr>
          <w:rFonts w:ascii="Segoe UI Emoji" w:hAnsi="Segoe UI Emoji"/>
        </w:rPr>
        <w:t>The exam board website also has example past papers that are worth looking at to see how you will be accessed;</w:t>
      </w:r>
    </w:p>
    <w:p w:rsidR="000470A9" w:rsidRDefault="009257B0" w:rsidP="000470A9">
      <w:pPr>
        <w:pStyle w:val="ListParagraph"/>
        <w:rPr>
          <w:rFonts w:ascii="Segoe UI Emoji" w:hAnsi="Segoe UI Emoji"/>
        </w:rPr>
      </w:pPr>
      <w:hyperlink r:id="rId6" w:history="1">
        <w:r w:rsidR="000470A9" w:rsidRPr="00973546">
          <w:rPr>
            <w:rStyle w:val="Hyperlink"/>
            <w:rFonts w:ascii="Segoe UI Emoji" w:hAnsi="Segoe UI Emoji"/>
          </w:rPr>
          <w:t>https://www.ocr.org.uk/qualifications/as-and-a-level/business-h031-h431-from-2015/assessment/</w:t>
        </w:r>
      </w:hyperlink>
      <w:r w:rsidR="000470A9">
        <w:rPr>
          <w:rFonts w:ascii="Segoe UI Emoji" w:hAnsi="Segoe UI Emoji"/>
        </w:rPr>
        <w:t xml:space="preserve"> </w:t>
      </w:r>
    </w:p>
    <w:p w:rsidR="000470A9" w:rsidRPr="000470A9" w:rsidRDefault="000470A9" w:rsidP="000470A9">
      <w:pPr>
        <w:pStyle w:val="ListParagraph"/>
        <w:rPr>
          <w:rFonts w:ascii="Segoe UI Emoji" w:hAnsi="Segoe UI Emoji"/>
        </w:rPr>
      </w:pPr>
    </w:p>
    <w:p w:rsidR="001651CC" w:rsidRPr="001E4B20" w:rsidRDefault="000C08AF" w:rsidP="000C08AF">
      <w:pPr>
        <w:pStyle w:val="ListParagraph"/>
        <w:numPr>
          <w:ilvl w:val="0"/>
          <w:numId w:val="3"/>
        </w:numPr>
        <w:rPr>
          <w:rFonts w:ascii="Segoe UI Emoji" w:hAnsi="Segoe UI Emoji"/>
        </w:rPr>
      </w:pPr>
      <w:r w:rsidRPr="001E4B20">
        <w:rPr>
          <w:rFonts w:ascii="Segoe UI Emoji" w:hAnsi="Segoe UI Emoji"/>
        </w:rPr>
        <w:t>It is recommended that all students follow the business news to gain an awareness of topical issues affecting national and multinational businesses.</w:t>
      </w:r>
      <w:r w:rsidR="001651CC" w:rsidRPr="001E4B20">
        <w:rPr>
          <w:rFonts w:ascii="Segoe UI Emoji" w:hAnsi="Segoe UI Emoji"/>
        </w:rPr>
        <w:t xml:space="preserve"> We recommend all students read the following websites at </w:t>
      </w:r>
      <w:r w:rsidR="001651CC" w:rsidRPr="001E4B20">
        <w:rPr>
          <w:rFonts w:ascii="Segoe UI Emoji" w:hAnsi="Segoe UI Emoji"/>
          <w:i/>
        </w:rPr>
        <w:t>least</w:t>
      </w:r>
      <w:r w:rsidR="001651CC" w:rsidRPr="001E4B20">
        <w:rPr>
          <w:rFonts w:ascii="Segoe UI Emoji" w:hAnsi="Segoe UI Emoji"/>
        </w:rPr>
        <w:t xml:space="preserve"> on a weekly basis:</w:t>
      </w:r>
    </w:p>
    <w:p w:rsidR="005527A2" w:rsidRPr="001E4B20" w:rsidRDefault="005527A2" w:rsidP="005527A2">
      <w:pPr>
        <w:pStyle w:val="ListParagraph"/>
        <w:rPr>
          <w:rFonts w:ascii="Segoe UI Emoji" w:hAnsi="Segoe UI Emoji"/>
        </w:rPr>
      </w:pPr>
    </w:p>
    <w:p w:rsidR="001651CC" w:rsidRPr="001E4B20" w:rsidRDefault="009257B0" w:rsidP="005527A2">
      <w:pPr>
        <w:pStyle w:val="ListParagraph"/>
        <w:rPr>
          <w:rFonts w:ascii="Segoe UI Emoji" w:hAnsi="Segoe UI Emoji"/>
        </w:rPr>
      </w:pPr>
      <w:hyperlink r:id="rId7" w:history="1">
        <w:r w:rsidR="005527A2" w:rsidRPr="001E4B20">
          <w:rPr>
            <w:rStyle w:val="Hyperlink"/>
            <w:rFonts w:ascii="Segoe UI Emoji" w:hAnsi="Segoe UI Emoji"/>
          </w:rPr>
          <w:t>https://www.tutor2u.net/business/blog</w:t>
        </w:r>
      </w:hyperlink>
      <w:r w:rsidR="005E2CB3" w:rsidRPr="001E4B20">
        <w:rPr>
          <w:rStyle w:val="Hyperlink"/>
          <w:rFonts w:ascii="Segoe UI Emoji" w:hAnsi="Segoe UI Emoji"/>
        </w:rPr>
        <w:t xml:space="preserve"> - </w:t>
      </w:r>
      <w:r w:rsidR="005E2CB3" w:rsidRPr="001E4B20">
        <w:rPr>
          <w:rFonts w:ascii="Segoe UI Emoji" w:hAnsi="Segoe UI Emoji"/>
        </w:rPr>
        <w:t>Free online resources, theory and articles on Business Studies</w:t>
      </w:r>
      <w:r w:rsidR="00481132">
        <w:rPr>
          <w:rFonts w:ascii="Segoe UI Emoji" w:hAnsi="Segoe UI Emoji"/>
        </w:rPr>
        <w:t xml:space="preserve">. Have a go at the weekly </w:t>
      </w:r>
      <w:proofErr w:type="spellStart"/>
      <w:r w:rsidR="00481132">
        <w:rPr>
          <w:rFonts w:ascii="Segoe UI Emoji" w:hAnsi="Segoe UI Emoji"/>
        </w:rPr>
        <w:t>bizquiz</w:t>
      </w:r>
      <w:proofErr w:type="spellEnd"/>
      <w:r w:rsidR="00481132">
        <w:rPr>
          <w:rFonts w:ascii="Segoe UI Emoji" w:hAnsi="Segoe UI Emoji"/>
        </w:rPr>
        <w:t>, we will be doing this each week during term time. You are welcome to let me know your scores for any</w:t>
      </w:r>
      <w:r w:rsidR="006674E7">
        <w:rPr>
          <w:rFonts w:ascii="Segoe UI Emoji" w:hAnsi="Segoe UI Emoji"/>
        </w:rPr>
        <w:t xml:space="preserve"> upcoming quizzes you do.</w:t>
      </w:r>
    </w:p>
    <w:p w:rsidR="005527A2" w:rsidRPr="001E4B20" w:rsidRDefault="009257B0" w:rsidP="005527A2">
      <w:pPr>
        <w:pStyle w:val="ListParagraph"/>
        <w:rPr>
          <w:rFonts w:ascii="Segoe UI Emoji" w:hAnsi="Segoe UI Emoji"/>
        </w:rPr>
      </w:pPr>
      <w:hyperlink r:id="rId8" w:history="1">
        <w:r w:rsidR="005527A2" w:rsidRPr="001E4B20">
          <w:rPr>
            <w:rStyle w:val="Hyperlink"/>
            <w:rFonts w:ascii="Segoe UI Emoji" w:hAnsi="Segoe UI Emoji"/>
          </w:rPr>
          <w:t>https://blog.businesscasestudies.co.uk/</w:t>
        </w:r>
      </w:hyperlink>
      <w:r w:rsidR="005E2CB3" w:rsidRPr="001E4B20">
        <w:rPr>
          <w:rStyle w:val="Hyperlink"/>
          <w:rFonts w:ascii="Segoe UI Emoji" w:hAnsi="Segoe UI Emoji"/>
          <w:u w:val="none"/>
        </w:rPr>
        <w:t xml:space="preserve"> -</w:t>
      </w:r>
      <w:r w:rsidR="005E2CB3" w:rsidRPr="001E4B20">
        <w:rPr>
          <w:rStyle w:val="Hyperlink"/>
          <w:rFonts w:ascii="Segoe UI Emoji" w:hAnsi="Segoe UI Emoji"/>
        </w:rPr>
        <w:t xml:space="preserve"> </w:t>
      </w:r>
      <w:r w:rsidR="005E2CB3" w:rsidRPr="001E4B20">
        <w:rPr>
          <w:rFonts w:ascii="Segoe UI Emoji" w:hAnsi="Segoe UI Emoji"/>
        </w:rPr>
        <w:t>Real life case studies. It includes business activities and theory notes.</w:t>
      </w:r>
    </w:p>
    <w:p w:rsidR="00122167" w:rsidRPr="00122167" w:rsidRDefault="0023011B" w:rsidP="0023011B">
      <w:pPr>
        <w:ind w:left="720"/>
        <w:rPr>
          <w:rFonts w:ascii="Segoe UI Emoji" w:hAnsi="Segoe UI Emoji"/>
        </w:rPr>
      </w:pPr>
      <w:hyperlink r:id="rId9" w:history="1">
        <w:r w:rsidRPr="00041830">
          <w:rPr>
            <w:rStyle w:val="Hyperlink"/>
            <w:rFonts w:ascii="Segoe UI Emoji" w:hAnsi="Segoe UI Emoji"/>
          </w:rPr>
          <w:t>https://www.bbc.co.uk/news/business</w:t>
        </w:r>
      </w:hyperlink>
      <w:r w:rsidR="005527A2" w:rsidRPr="001E4B20">
        <w:rPr>
          <w:rFonts w:ascii="Segoe UI Emoji" w:hAnsi="Segoe UI Emoji"/>
        </w:rPr>
        <w:t xml:space="preserve"> </w:t>
      </w:r>
      <w:r w:rsidR="005E2CB3" w:rsidRPr="001E4B20">
        <w:rPr>
          <w:rFonts w:ascii="Segoe UI Emoji" w:hAnsi="Segoe UI Emoji"/>
        </w:rPr>
        <w:t xml:space="preserve"> - </w:t>
      </w:r>
      <w:r w:rsidR="005E2CB3" w:rsidRPr="00122167">
        <w:rPr>
          <w:rFonts w:ascii="Segoe UI Emoji" w:hAnsi="Segoe UI Emoji"/>
        </w:rPr>
        <w:t>current business news stories and articles</w:t>
      </w:r>
      <w:r w:rsidR="00122167" w:rsidRPr="00122167">
        <w:rPr>
          <w:rFonts w:ascii="Segoe UI Emoji" w:hAnsi="Segoe UI Emoji"/>
        </w:rPr>
        <w:t xml:space="preserve"> </w:t>
      </w:r>
      <w:r w:rsidR="00122167" w:rsidRPr="00122167">
        <w:rPr>
          <w:rFonts w:ascii="Segoe UI Emoji" w:hAnsi="Segoe UI Emoji"/>
        </w:rPr>
        <w:t>You should be regularly watching the news to keep you up to date with what is happening in business. You will be really surprised how many of the news bulletins relate to what you are studying.</w:t>
      </w:r>
    </w:p>
    <w:p w:rsidR="005B2A7B" w:rsidRPr="001E4B20" w:rsidRDefault="005B2A7B" w:rsidP="005527A2">
      <w:pPr>
        <w:pStyle w:val="ListParagraph"/>
        <w:rPr>
          <w:rFonts w:ascii="Segoe UI Emoji" w:hAnsi="Segoe UI Emoji"/>
        </w:rPr>
      </w:pPr>
    </w:p>
    <w:p w:rsidR="006B5331" w:rsidRPr="001E4B20" w:rsidRDefault="006B5331" w:rsidP="005527A2">
      <w:pPr>
        <w:pStyle w:val="ListParagraph"/>
        <w:rPr>
          <w:rFonts w:ascii="Segoe UI Emoji" w:hAnsi="Segoe UI Emoji"/>
        </w:rPr>
      </w:pPr>
    </w:p>
    <w:p w:rsidR="006B5331" w:rsidRPr="001E4B20" w:rsidRDefault="006B5331" w:rsidP="006B5331">
      <w:pPr>
        <w:pStyle w:val="ListParagraph"/>
        <w:numPr>
          <w:ilvl w:val="0"/>
          <w:numId w:val="3"/>
        </w:numPr>
        <w:rPr>
          <w:rFonts w:ascii="Segoe UI Emoji" w:hAnsi="Segoe UI Emoji"/>
        </w:rPr>
      </w:pPr>
      <w:r w:rsidRPr="001E4B20">
        <w:rPr>
          <w:rFonts w:ascii="Segoe UI Emoji" w:hAnsi="Segoe UI Emoji"/>
        </w:rPr>
        <w:t>I would also recommend watching business documentaries. Some good ones are listed below:</w:t>
      </w:r>
    </w:p>
    <w:p w:rsidR="006B5331" w:rsidRPr="001E4B20" w:rsidRDefault="006B5331" w:rsidP="006B5331">
      <w:pPr>
        <w:pStyle w:val="ListParagraph"/>
        <w:rPr>
          <w:rFonts w:ascii="Segoe UI Emoji" w:hAnsi="Segoe UI Emoji"/>
        </w:rPr>
      </w:pPr>
      <w:r w:rsidRPr="001E4B20">
        <w:rPr>
          <w:rFonts w:ascii="Segoe UI Emoji" w:hAnsi="Segoe UI Emoji"/>
        </w:rPr>
        <w:t>1.</w:t>
      </w:r>
      <w:hyperlink r:id="rId10" w:history="1">
        <w:r w:rsidRPr="001E4B20">
          <w:rPr>
            <w:rStyle w:val="Hyperlink"/>
            <w:rFonts w:ascii="Segoe UI Emoji" w:hAnsi="Segoe UI Emoji"/>
          </w:rPr>
          <w:t xml:space="preserve">Inside the Factory </w:t>
        </w:r>
      </w:hyperlink>
      <w:r w:rsidRPr="001E4B20">
        <w:rPr>
          <w:rFonts w:ascii="Segoe UI Emoji" w:hAnsi="Segoe UI Emoji"/>
        </w:rPr>
        <w:t xml:space="preserve"> - BBC (many different businesses) Good for capital/ labour intensive, business sectors, added value</w:t>
      </w:r>
    </w:p>
    <w:p w:rsidR="006B5331" w:rsidRPr="001E4B20" w:rsidRDefault="006B5331" w:rsidP="006B5331">
      <w:pPr>
        <w:pStyle w:val="ListParagraph"/>
        <w:rPr>
          <w:rFonts w:ascii="Segoe UI Emoji" w:hAnsi="Segoe UI Emoji"/>
        </w:rPr>
      </w:pPr>
      <w:r w:rsidRPr="001E4B20">
        <w:rPr>
          <w:rFonts w:ascii="Segoe UI Emoji" w:hAnsi="Segoe UI Emoji"/>
        </w:rPr>
        <w:t>2.</w:t>
      </w:r>
      <w:hyperlink r:id="rId11" w:history="1">
        <w:r w:rsidRPr="001E4B20">
          <w:rPr>
            <w:rStyle w:val="Hyperlink"/>
            <w:rFonts w:ascii="Segoe UI Emoji" w:hAnsi="Segoe UI Emoji"/>
          </w:rPr>
          <w:t>Inside Programmes on Channel 5</w:t>
        </w:r>
      </w:hyperlink>
      <w:r w:rsidRPr="001E4B20">
        <w:rPr>
          <w:rFonts w:ascii="Segoe UI Emoji" w:hAnsi="Segoe UI Emoji"/>
        </w:rPr>
        <w:t xml:space="preserve"> - (Covers </w:t>
      </w:r>
      <w:proofErr w:type="spellStart"/>
      <w:r w:rsidRPr="001E4B20">
        <w:rPr>
          <w:rFonts w:ascii="Segoe UI Emoji" w:hAnsi="Segoe UI Emoji"/>
        </w:rPr>
        <w:t>Hamleys</w:t>
      </w:r>
      <w:proofErr w:type="spellEnd"/>
      <w:r w:rsidRPr="001E4B20">
        <w:rPr>
          <w:rFonts w:ascii="Segoe UI Emoji" w:hAnsi="Segoe UI Emoji"/>
        </w:rPr>
        <w:t xml:space="preserve">, Harrods, Nando's &amp; Rolls Royce amongst others) </w:t>
      </w:r>
    </w:p>
    <w:p w:rsidR="0023011B" w:rsidRPr="0023011B" w:rsidRDefault="006B5331" w:rsidP="0023011B">
      <w:pPr>
        <w:pStyle w:val="ListParagraph"/>
        <w:rPr>
          <w:rFonts w:ascii="Segoe UI Emoji" w:hAnsi="Segoe UI Emoji"/>
        </w:rPr>
      </w:pPr>
      <w:r w:rsidRPr="001E4B20">
        <w:rPr>
          <w:rFonts w:ascii="Segoe UI Emoji" w:hAnsi="Segoe UI Emoji"/>
        </w:rPr>
        <w:t>3.Inside the Supermarket – an excellent series about Sainsbury’s. Lots of useful content.</w:t>
      </w:r>
    </w:p>
    <w:p w:rsidR="006B5331" w:rsidRDefault="006B5331" w:rsidP="006B5331">
      <w:pPr>
        <w:pStyle w:val="ListParagraph"/>
        <w:rPr>
          <w:rFonts w:ascii="Segoe UI Emoji" w:hAnsi="Segoe UI Emoji"/>
        </w:rPr>
      </w:pPr>
      <w:r w:rsidRPr="001E4B20">
        <w:rPr>
          <w:rFonts w:ascii="Segoe UI Emoji" w:hAnsi="Segoe UI Emoji"/>
        </w:rPr>
        <w:t xml:space="preserve">4.Dragon's </w:t>
      </w:r>
      <w:r w:rsidR="00143825" w:rsidRPr="001E4B20">
        <w:rPr>
          <w:rFonts w:ascii="Segoe UI Emoji" w:hAnsi="Segoe UI Emoji"/>
        </w:rPr>
        <w:t xml:space="preserve">Den </w:t>
      </w:r>
      <w:r w:rsidR="0023011B">
        <w:rPr>
          <w:rFonts w:ascii="Segoe UI Emoji" w:hAnsi="Segoe UI Emoji"/>
        </w:rPr>
        <w:t>–</w:t>
      </w:r>
      <w:r w:rsidRPr="001E4B20">
        <w:rPr>
          <w:rFonts w:ascii="Segoe UI Emoji" w:hAnsi="Segoe UI Emoji"/>
        </w:rPr>
        <w:t xml:space="preserve"> BB</w:t>
      </w:r>
      <w:r w:rsidR="0023011B">
        <w:rPr>
          <w:rFonts w:ascii="Segoe UI Emoji" w:hAnsi="Segoe UI Emoji"/>
        </w:rPr>
        <w:t>C</w:t>
      </w:r>
    </w:p>
    <w:p w:rsidR="0023011B" w:rsidRPr="001E4B20" w:rsidRDefault="0023011B" w:rsidP="006B5331">
      <w:pPr>
        <w:pStyle w:val="ListParagraph"/>
        <w:rPr>
          <w:rFonts w:ascii="Segoe UI Emoji" w:hAnsi="Segoe UI Emoji"/>
        </w:rPr>
      </w:pPr>
      <w:r>
        <w:rPr>
          <w:rFonts w:ascii="Segoe UI Emoji" w:hAnsi="Segoe UI Emoji"/>
        </w:rPr>
        <w:t xml:space="preserve">5. </w:t>
      </w:r>
      <w:hyperlink r:id="rId12" w:history="1">
        <w:r w:rsidR="009257B0" w:rsidRPr="009257B0">
          <w:rPr>
            <w:rStyle w:val="Hyperlink"/>
            <w:rFonts w:ascii="Segoe UI Emoji" w:hAnsi="Segoe UI Emoji"/>
          </w:rPr>
          <w:t>My5</w:t>
        </w:r>
      </w:hyperlink>
      <w:r w:rsidR="009257B0">
        <w:rPr>
          <w:rFonts w:ascii="Segoe UI Emoji" w:hAnsi="Segoe UI Emoji"/>
        </w:rPr>
        <w:t xml:space="preserve"> – excellent choice of documentaries including:- Aldi vs Lidl: Supermarket Wars, Aldi: Secrets of the Billion Dollar Discounter, British Airways: 100 years in the sky, Chocolate Dreams – Inside Hotel Chocolat ( this company was used in a previous exam paper), Henry Ford, Inside series ( includes Aldi, Lidl, Sainsbury’s Tesco, Waitrose, Legoland, Iceland, Harrods, DHL)</w:t>
      </w:r>
    </w:p>
    <w:p w:rsidR="006B5331" w:rsidRPr="001E4B20" w:rsidRDefault="006B5331" w:rsidP="006B5331">
      <w:pPr>
        <w:pStyle w:val="ListParagraph"/>
        <w:rPr>
          <w:rFonts w:ascii="Segoe UI Emoji" w:hAnsi="Segoe UI Emoji"/>
        </w:rPr>
      </w:pPr>
    </w:p>
    <w:p w:rsidR="006B5331" w:rsidRDefault="006B5331" w:rsidP="006B5331">
      <w:pPr>
        <w:pStyle w:val="ListParagraph"/>
        <w:rPr>
          <w:rFonts w:ascii="Segoe UI Emoji" w:hAnsi="Segoe UI Emoji"/>
        </w:rPr>
      </w:pPr>
      <w:r w:rsidRPr="001E4B20">
        <w:rPr>
          <w:rFonts w:ascii="Segoe UI Emoji" w:hAnsi="Segoe UI Emoji"/>
        </w:rPr>
        <w:t xml:space="preserve">I would like you to be watching these regularly, at least once a week. </w:t>
      </w:r>
    </w:p>
    <w:p w:rsidR="00122167" w:rsidRDefault="00122167" w:rsidP="006B5331">
      <w:pPr>
        <w:pStyle w:val="ListParagraph"/>
      </w:pPr>
      <w:bookmarkStart w:id="0" w:name="_GoBack"/>
      <w:bookmarkEnd w:id="0"/>
    </w:p>
    <w:p w:rsidR="00122167" w:rsidRDefault="00122167" w:rsidP="006B5331">
      <w:pPr>
        <w:pStyle w:val="ListParagraph"/>
      </w:pPr>
    </w:p>
    <w:p w:rsidR="00122167" w:rsidRPr="00122167" w:rsidRDefault="00122167" w:rsidP="00122167">
      <w:pPr>
        <w:pStyle w:val="Heading1"/>
        <w:rPr>
          <w:b/>
        </w:rPr>
      </w:pPr>
      <w:r w:rsidRPr="00122167">
        <w:rPr>
          <w:b/>
        </w:rPr>
        <w:t>Tasks:</w:t>
      </w:r>
    </w:p>
    <w:p w:rsidR="00122167" w:rsidRPr="00122167" w:rsidRDefault="00122167" w:rsidP="00122167">
      <w:pPr>
        <w:rPr>
          <w:rFonts w:ascii="Segoe UI Emoji" w:hAnsi="Segoe UI Emoji"/>
        </w:rPr>
      </w:pPr>
      <w:r w:rsidRPr="00122167">
        <w:rPr>
          <w:rFonts w:ascii="Segoe UI Emoji" w:hAnsi="Segoe UI Emoji"/>
        </w:rPr>
        <w:t>Obviously, we are experiencing very turbulent times for business and the coronavirus has had a massive impact on business and the economy</w:t>
      </w:r>
      <w:r>
        <w:rPr>
          <w:rFonts w:ascii="Segoe UI Emoji" w:hAnsi="Segoe UI Emoji"/>
        </w:rPr>
        <w:t xml:space="preserve"> over the past </w:t>
      </w:r>
      <w:r w:rsidR="0023011B">
        <w:rPr>
          <w:rFonts w:ascii="Segoe UI Emoji" w:hAnsi="Segoe UI Emoji"/>
        </w:rPr>
        <w:t>18 months.</w:t>
      </w:r>
    </w:p>
    <w:p w:rsidR="0023011B" w:rsidRPr="0023011B" w:rsidRDefault="00122167" w:rsidP="0023011B">
      <w:pPr>
        <w:rPr>
          <w:rFonts w:ascii="Segoe UI Emoji" w:hAnsi="Segoe UI Emoji"/>
        </w:rPr>
      </w:pPr>
      <w:r w:rsidRPr="00122167">
        <w:rPr>
          <w:rFonts w:ascii="Segoe UI Emoji" w:hAnsi="Segoe UI Emoji"/>
        </w:rPr>
        <w:t xml:space="preserve">I would like you to research the impact that coronavirus is having on the businesses and then </w:t>
      </w:r>
      <w:r w:rsidR="0023011B">
        <w:rPr>
          <w:rFonts w:ascii="Segoe UI Emoji" w:hAnsi="Segoe UI Emoji"/>
        </w:rPr>
        <w:t xml:space="preserve">using the framework below </w:t>
      </w:r>
      <w:r w:rsidR="0023011B" w:rsidRPr="0023011B">
        <w:rPr>
          <w:rFonts w:ascii="Segoe UI Emoji" w:hAnsi="Segoe UI Emoji"/>
        </w:rPr>
        <w:t xml:space="preserve">give examples of the impact it has had and how businesses </w:t>
      </w:r>
      <w:r w:rsidR="0023011B">
        <w:rPr>
          <w:rFonts w:ascii="Segoe UI Emoji" w:hAnsi="Segoe UI Emoji"/>
        </w:rPr>
        <w:t xml:space="preserve">have </w:t>
      </w:r>
      <w:r w:rsidR="0023011B" w:rsidRPr="0023011B">
        <w:rPr>
          <w:rFonts w:ascii="Segoe UI Emoji" w:hAnsi="Segoe UI Emoji"/>
        </w:rPr>
        <w:t>respond</w:t>
      </w:r>
      <w:r w:rsidR="0023011B">
        <w:rPr>
          <w:rFonts w:ascii="Segoe UI Emoji" w:hAnsi="Segoe UI Emoji"/>
        </w:rPr>
        <w:t>ed</w:t>
      </w:r>
      <w:r w:rsidR="0023011B" w:rsidRPr="0023011B">
        <w:rPr>
          <w:rFonts w:ascii="Segoe UI Emoji" w:hAnsi="Segoe UI Emoji"/>
        </w:rPr>
        <w:t xml:space="preserve"> to it.</w:t>
      </w:r>
    </w:p>
    <w:p w:rsidR="0023011B" w:rsidRPr="00122167" w:rsidRDefault="0023011B" w:rsidP="0023011B">
      <w:pPr>
        <w:rPr>
          <w:rFonts w:ascii="Segoe UI Emoji" w:hAnsi="Segoe UI Emoji"/>
        </w:rPr>
      </w:pPr>
    </w:p>
    <w:tbl>
      <w:tblPr>
        <w:tblStyle w:val="TableGrid"/>
        <w:tblW w:w="0" w:type="auto"/>
        <w:tblLook w:val="04A0" w:firstRow="1" w:lastRow="0" w:firstColumn="1" w:lastColumn="0" w:noHBand="0" w:noVBand="1"/>
      </w:tblPr>
      <w:tblGrid>
        <w:gridCol w:w="2583"/>
        <w:gridCol w:w="3487"/>
        <w:gridCol w:w="2946"/>
      </w:tblGrid>
      <w:tr w:rsidR="0023011B" w:rsidRPr="0023011B" w:rsidTr="00D3757F">
        <w:tc>
          <w:tcPr>
            <w:tcW w:w="3539" w:type="dxa"/>
          </w:tcPr>
          <w:p w:rsidR="0023011B" w:rsidRPr="0023011B" w:rsidRDefault="0023011B" w:rsidP="0023011B">
            <w:pPr>
              <w:spacing w:after="160" w:line="259" w:lineRule="auto"/>
              <w:rPr>
                <w:rFonts w:ascii="Segoe UI Emoji" w:hAnsi="Segoe UI Emoji"/>
                <w:b/>
              </w:rPr>
            </w:pPr>
            <w:r w:rsidRPr="0023011B">
              <w:rPr>
                <w:rFonts w:ascii="Segoe UI Emoji" w:hAnsi="Segoe UI Emoji"/>
                <w:b/>
              </w:rPr>
              <w:t>PESTLE Factor</w:t>
            </w:r>
          </w:p>
        </w:tc>
        <w:tc>
          <w:tcPr>
            <w:tcW w:w="5759" w:type="dxa"/>
          </w:tcPr>
          <w:p w:rsidR="0023011B" w:rsidRPr="0023011B" w:rsidRDefault="0023011B" w:rsidP="0023011B">
            <w:pPr>
              <w:spacing w:after="160" w:line="259" w:lineRule="auto"/>
              <w:rPr>
                <w:b/>
              </w:rPr>
            </w:pPr>
            <w:r w:rsidRPr="0023011B">
              <w:rPr>
                <w:b/>
              </w:rPr>
              <w:t>Examples of Impact of coronavirus and actions taken.</w:t>
            </w:r>
          </w:p>
        </w:tc>
        <w:tc>
          <w:tcPr>
            <w:tcW w:w="4650" w:type="dxa"/>
          </w:tcPr>
          <w:p w:rsidR="0023011B" w:rsidRPr="0023011B" w:rsidRDefault="0023011B" w:rsidP="0023011B">
            <w:pPr>
              <w:spacing w:after="160" w:line="259" w:lineRule="auto"/>
              <w:rPr>
                <w:b/>
              </w:rPr>
            </w:pPr>
            <w:r w:rsidRPr="0023011B">
              <w:rPr>
                <w:b/>
              </w:rPr>
              <w:t>What impact does this have on businesses?</w:t>
            </w:r>
          </w:p>
          <w:p w:rsidR="0023011B" w:rsidRPr="0023011B" w:rsidRDefault="0023011B" w:rsidP="0023011B">
            <w:pPr>
              <w:spacing w:after="160" w:line="259" w:lineRule="auto"/>
              <w:rPr>
                <w:b/>
              </w:rPr>
            </w:pPr>
            <w:r w:rsidRPr="0023011B">
              <w:rPr>
                <w:b/>
              </w:rPr>
              <w:t>How might a business respond?</w:t>
            </w:r>
          </w:p>
        </w:tc>
      </w:tr>
      <w:tr w:rsidR="0023011B" w:rsidRPr="0023011B" w:rsidTr="00D3757F">
        <w:tc>
          <w:tcPr>
            <w:tcW w:w="3539" w:type="dxa"/>
          </w:tcPr>
          <w:p w:rsidR="0023011B" w:rsidRPr="0023011B" w:rsidRDefault="0023011B" w:rsidP="0023011B">
            <w:pPr>
              <w:spacing w:after="160" w:line="259" w:lineRule="auto"/>
              <w:rPr>
                <w:rFonts w:ascii="Segoe UI Emoji" w:hAnsi="Segoe UI Emoji"/>
              </w:rPr>
            </w:pPr>
            <w:r w:rsidRPr="0023011B">
              <w:rPr>
                <w:rFonts w:ascii="Segoe UI Emoji" w:hAnsi="Segoe UI Emoji"/>
                <w:b/>
              </w:rPr>
              <w:t>Political</w:t>
            </w:r>
            <w:r w:rsidRPr="0023011B">
              <w:rPr>
                <w:rFonts w:ascii="Segoe UI Emoji" w:hAnsi="Segoe UI Emoji"/>
              </w:rPr>
              <w:t>, e.g. Government fiscal policy</w:t>
            </w:r>
            <w:r>
              <w:rPr>
                <w:rFonts w:ascii="Segoe UI Emoji" w:hAnsi="Segoe UI Emoji"/>
              </w:rPr>
              <w:t xml:space="preserve"> (Furlough scheme, Eat Out to Help Out)</w:t>
            </w:r>
            <w:r w:rsidRPr="0023011B">
              <w:rPr>
                <w:rFonts w:ascii="Segoe UI Emoji" w:hAnsi="Segoe UI Emoji"/>
              </w:rPr>
              <w:t>, legislation (</w:t>
            </w:r>
            <w:proofErr w:type="gramStart"/>
            <w:r w:rsidRPr="0023011B">
              <w:rPr>
                <w:rFonts w:ascii="Segoe UI Emoji" w:hAnsi="Segoe UI Emoji"/>
              </w:rPr>
              <w:t>school  &amp;</w:t>
            </w:r>
            <w:proofErr w:type="gramEnd"/>
            <w:r w:rsidRPr="0023011B">
              <w:rPr>
                <w:rFonts w:ascii="Segoe UI Emoji" w:hAnsi="Segoe UI Emoji"/>
              </w:rPr>
              <w:t xml:space="preserve"> business closure)</w:t>
            </w:r>
          </w:p>
        </w:tc>
        <w:tc>
          <w:tcPr>
            <w:tcW w:w="5759" w:type="dxa"/>
          </w:tcPr>
          <w:p w:rsidR="0023011B" w:rsidRPr="0023011B" w:rsidRDefault="0023011B" w:rsidP="0023011B">
            <w:pPr>
              <w:spacing w:after="160" w:line="259" w:lineRule="auto"/>
            </w:pPr>
          </w:p>
        </w:tc>
        <w:tc>
          <w:tcPr>
            <w:tcW w:w="4650" w:type="dxa"/>
          </w:tcPr>
          <w:p w:rsidR="0023011B" w:rsidRPr="0023011B" w:rsidRDefault="0023011B" w:rsidP="0023011B">
            <w:pPr>
              <w:spacing w:after="160" w:line="259" w:lineRule="auto"/>
            </w:pPr>
          </w:p>
        </w:tc>
      </w:tr>
      <w:tr w:rsidR="0023011B" w:rsidRPr="0023011B" w:rsidTr="00D3757F">
        <w:tc>
          <w:tcPr>
            <w:tcW w:w="3539" w:type="dxa"/>
          </w:tcPr>
          <w:p w:rsidR="0023011B" w:rsidRPr="0023011B" w:rsidRDefault="0023011B" w:rsidP="0023011B">
            <w:pPr>
              <w:spacing w:after="160" w:line="259" w:lineRule="auto"/>
              <w:rPr>
                <w:rFonts w:ascii="Segoe UI Emoji" w:hAnsi="Segoe UI Emoji"/>
              </w:rPr>
            </w:pPr>
            <w:r w:rsidRPr="0023011B">
              <w:rPr>
                <w:rFonts w:ascii="Segoe UI Emoji" w:hAnsi="Segoe UI Emoji"/>
                <w:b/>
              </w:rPr>
              <w:t>Ethical</w:t>
            </w:r>
            <w:r w:rsidRPr="0023011B">
              <w:rPr>
                <w:rFonts w:ascii="Segoe UI Emoji" w:hAnsi="Segoe UI Emoji"/>
              </w:rPr>
              <w:t xml:space="preserve">, e.g. treatment of workers, businesses </w:t>
            </w:r>
            <w:r w:rsidRPr="0023011B">
              <w:rPr>
                <w:rFonts w:ascii="Segoe UI Emoji" w:hAnsi="Segoe UI Emoji"/>
              </w:rPr>
              <w:lastRenderedPageBreak/>
              <w:t>facing negative publicity for staying open, supporting good causes</w:t>
            </w:r>
          </w:p>
        </w:tc>
        <w:tc>
          <w:tcPr>
            <w:tcW w:w="5759" w:type="dxa"/>
          </w:tcPr>
          <w:p w:rsidR="0023011B" w:rsidRPr="0023011B" w:rsidRDefault="0023011B" w:rsidP="0023011B">
            <w:pPr>
              <w:spacing w:after="160" w:line="259" w:lineRule="auto"/>
            </w:pPr>
          </w:p>
        </w:tc>
        <w:tc>
          <w:tcPr>
            <w:tcW w:w="4650" w:type="dxa"/>
          </w:tcPr>
          <w:p w:rsidR="0023011B" w:rsidRPr="0023011B" w:rsidRDefault="0023011B" w:rsidP="0023011B">
            <w:pPr>
              <w:spacing w:after="160" w:line="259" w:lineRule="auto"/>
            </w:pPr>
          </w:p>
        </w:tc>
      </w:tr>
      <w:tr w:rsidR="0023011B" w:rsidRPr="0023011B" w:rsidTr="00D3757F">
        <w:tc>
          <w:tcPr>
            <w:tcW w:w="3539" w:type="dxa"/>
          </w:tcPr>
          <w:p w:rsidR="0023011B" w:rsidRPr="0023011B" w:rsidRDefault="0023011B" w:rsidP="0023011B">
            <w:pPr>
              <w:spacing w:after="160" w:line="259" w:lineRule="auto"/>
              <w:rPr>
                <w:rFonts w:ascii="Segoe UI Emoji" w:hAnsi="Segoe UI Emoji"/>
              </w:rPr>
            </w:pPr>
            <w:r w:rsidRPr="0023011B">
              <w:rPr>
                <w:rFonts w:ascii="Segoe UI Emoji" w:hAnsi="Segoe UI Emoji"/>
                <w:b/>
              </w:rPr>
              <w:t>Social</w:t>
            </w:r>
            <w:r w:rsidRPr="0023011B">
              <w:rPr>
                <w:rFonts w:ascii="Segoe UI Emoji" w:hAnsi="Segoe UI Emoji"/>
              </w:rPr>
              <w:t>, e.g. working from home, consumer demand for certain products</w:t>
            </w:r>
          </w:p>
        </w:tc>
        <w:tc>
          <w:tcPr>
            <w:tcW w:w="5759" w:type="dxa"/>
          </w:tcPr>
          <w:p w:rsidR="0023011B" w:rsidRPr="0023011B" w:rsidRDefault="0023011B" w:rsidP="0023011B">
            <w:pPr>
              <w:spacing w:after="160" w:line="259" w:lineRule="auto"/>
            </w:pPr>
          </w:p>
        </w:tc>
        <w:tc>
          <w:tcPr>
            <w:tcW w:w="4650" w:type="dxa"/>
          </w:tcPr>
          <w:p w:rsidR="0023011B" w:rsidRPr="0023011B" w:rsidRDefault="0023011B" w:rsidP="0023011B">
            <w:pPr>
              <w:spacing w:after="160" w:line="259" w:lineRule="auto"/>
            </w:pPr>
          </w:p>
        </w:tc>
      </w:tr>
      <w:tr w:rsidR="0023011B" w:rsidRPr="0023011B" w:rsidTr="00D3757F">
        <w:tc>
          <w:tcPr>
            <w:tcW w:w="3539" w:type="dxa"/>
          </w:tcPr>
          <w:p w:rsidR="0023011B" w:rsidRPr="0023011B" w:rsidRDefault="0023011B" w:rsidP="0023011B">
            <w:pPr>
              <w:spacing w:after="160" w:line="259" w:lineRule="auto"/>
              <w:rPr>
                <w:rFonts w:ascii="Segoe UI Emoji" w:hAnsi="Segoe UI Emoji"/>
              </w:rPr>
            </w:pPr>
            <w:r w:rsidRPr="0023011B">
              <w:rPr>
                <w:rFonts w:ascii="Segoe UI Emoji" w:hAnsi="Segoe UI Emoji"/>
                <w:b/>
              </w:rPr>
              <w:t>Legal</w:t>
            </w:r>
            <w:r w:rsidRPr="0023011B">
              <w:rPr>
                <w:rFonts w:ascii="Segoe UI Emoji" w:hAnsi="Segoe UI Emoji"/>
              </w:rPr>
              <w:t>, e.g. new legislation, enforcement of lockdown policy, health and safety, working from home policies</w:t>
            </w:r>
          </w:p>
        </w:tc>
        <w:tc>
          <w:tcPr>
            <w:tcW w:w="5759" w:type="dxa"/>
          </w:tcPr>
          <w:p w:rsidR="0023011B" w:rsidRPr="0023011B" w:rsidRDefault="0023011B" w:rsidP="0023011B">
            <w:pPr>
              <w:spacing w:after="160" w:line="259" w:lineRule="auto"/>
            </w:pPr>
          </w:p>
        </w:tc>
        <w:tc>
          <w:tcPr>
            <w:tcW w:w="4650" w:type="dxa"/>
          </w:tcPr>
          <w:p w:rsidR="0023011B" w:rsidRPr="0023011B" w:rsidRDefault="0023011B" w:rsidP="0023011B">
            <w:pPr>
              <w:spacing w:after="160" w:line="259" w:lineRule="auto"/>
            </w:pPr>
          </w:p>
        </w:tc>
      </w:tr>
      <w:tr w:rsidR="0023011B" w:rsidRPr="0023011B" w:rsidTr="00D3757F">
        <w:tc>
          <w:tcPr>
            <w:tcW w:w="3539" w:type="dxa"/>
          </w:tcPr>
          <w:p w:rsidR="0023011B" w:rsidRPr="0023011B" w:rsidRDefault="0023011B" w:rsidP="0023011B">
            <w:pPr>
              <w:spacing w:after="160" w:line="259" w:lineRule="auto"/>
              <w:rPr>
                <w:rFonts w:ascii="Segoe UI Emoji" w:hAnsi="Segoe UI Emoji"/>
              </w:rPr>
            </w:pPr>
            <w:r w:rsidRPr="0023011B">
              <w:rPr>
                <w:rFonts w:ascii="Segoe UI Emoji" w:hAnsi="Segoe UI Emoji"/>
                <w:b/>
              </w:rPr>
              <w:t>Environmental</w:t>
            </w:r>
            <w:r w:rsidRPr="0023011B">
              <w:rPr>
                <w:rFonts w:ascii="Segoe UI Emoji" w:hAnsi="Segoe UI Emoji"/>
              </w:rPr>
              <w:t>, e.g. pollution, rubbish collections, impact on farming, agriculture and plant growing.</w:t>
            </w:r>
          </w:p>
        </w:tc>
        <w:tc>
          <w:tcPr>
            <w:tcW w:w="5759" w:type="dxa"/>
          </w:tcPr>
          <w:p w:rsidR="0023011B" w:rsidRPr="0023011B" w:rsidRDefault="0023011B" w:rsidP="0023011B">
            <w:pPr>
              <w:spacing w:after="160" w:line="259" w:lineRule="auto"/>
            </w:pPr>
          </w:p>
        </w:tc>
        <w:tc>
          <w:tcPr>
            <w:tcW w:w="4650" w:type="dxa"/>
          </w:tcPr>
          <w:p w:rsidR="0023011B" w:rsidRPr="0023011B" w:rsidRDefault="0023011B" w:rsidP="0023011B">
            <w:pPr>
              <w:spacing w:after="160" w:line="259" w:lineRule="auto"/>
            </w:pPr>
          </w:p>
        </w:tc>
      </w:tr>
    </w:tbl>
    <w:p w:rsidR="00122167" w:rsidRDefault="00122167" w:rsidP="005B2A7B"/>
    <w:p w:rsidR="0023011B" w:rsidRPr="0023011B" w:rsidRDefault="0023011B" w:rsidP="0023011B">
      <w:pPr>
        <w:rPr>
          <w:rFonts w:ascii="Segoe UI Emoji" w:hAnsi="Segoe UI Emoji"/>
          <w:b/>
          <w:i/>
        </w:rPr>
      </w:pPr>
      <w:r w:rsidRPr="0023011B">
        <w:rPr>
          <w:rFonts w:ascii="Segoe UI Emoji" w:hAnsi="Segoe UI Emoji"/>
        </w:rPr>
        <w:t xml:space="preserve">Complete the table below to show and explain the opportunities and threats that have arisen for </w:t>
      </w:r>
      <w:r w:rsidRPr="0023011B">
        <w:rPr>
          <w:rFonts w:ascii="Segoe UI Emoji" w:hAnsi="Segoe UI Emoji"/>
          <w:u w:val="single"/>
        </w:rPr>
        <w:t>businesses</w:t>
      </w:r>
      <w:r w:rsidRPr="0023011B">
        <w:rPr>
          <w:rFonts w:ascii="Segoe UI Emoji" w:hAnsi="Segoe UI Emoji"/>
        </w:rPr>
        <w:t xml:space="preserve"> because of the coronavirus crisis. Include examples of businesses that have been successful and those that have suffered as a result.</w:t>
      </w:r>
    </w:p>
    <w:p w:rsidR="0023011B" w:rsidRDefault="0023011B" w:rsidP="005B2A7B"/>
    <w:tbl>
      <w:tblPr>
        <w:tblStyle w:val="TableGrid"/>
        <w:tblW w:w="9209" w:type="dxa"/>
        <w:tblLook w:val="04A0" w:firstRow="1" w:lastRow="0" w:firstColumn="1" w:lastColumn="0" w:noHBand="0" w:noVBand="1"/>
      </w:tblPr>
      <w:tblGrid>
        <w:gridCol w:w="4531"/>
        <w:gridCol w:w="4678"/>
      </w:tblGrid>
      <w:tr w:rsidR="0023011B" w:rsidRPr="0023011B" w:rsidTr="00D3757F">
        <w:tc>
          <w:tcPr>
            <w:tcW w:w="4531" w:type="dxa"/>
          </w:tcPr>
          <w:p w:rsidR="0023011B" w:rsidRPr="0023011B" w:rsidRDefault="0023011B" w:rsidP="0023011B">
            <w:pPr>
              <w:spacing w:after="160" w:line="259" w:lineRule="auto"/>
              <w:rPr>
                <w:b/>
              </w:rPr>
            </w:pPr>
            <w:r w:rsidRPr="0023011B">
              <w:rPr>
                <w:b/>
              </w:rPr>
              <w:t xml:space="preserve">Opportunities </w:t>
            </w:r>
          </w:p>
        </w:tc>
        <w:tc>
          <w:tcPr>
            <w:tcW w:w="4678" w:type="dxa"/>
          </w:tcPr>
          <w:p w:rsidR="0023011B" w:rsidRPr="0023011B" w:rsidRDefault="0023011B" w:rsidP="0023011B">
            <w:pPr>
              <w:spacing w:after="160" w:line="259" w:lineRule="auto"/>
              <w:rPr>
                <w:b/>
              </w:rPr>
            </w:pPr>
            <w:r w:rsidRPr="0023011B">
              <w:rPr>
                <w:b/>
              </w:rPr>
              <w:t xml:space="preserve">Threats </w:t>
            </w:r>
          </w:p>
        </w:tc>
      </w:tr>
      <w:tr w:rsidR="0023011B" w:rsidRPr="0023011B" w:rsidTr="00D3757F">
        <w:tc>
          <w:tcPr>
            <w:tcW w:w="4531" w:type="dxa"/>
          </w:tcPr>
          <w:p w:rsidR="0023011B" w:rsidRPr="0023011B" w:rsidRDefault="0023011B" w:rsidP="0023011B">
            <w:pPr>
              <w:numPr>
                <w:ilvl w:val="0"/>
                <w:numId w:val="9"/>
              </w:numPr>
              <w:spacing w:after="160" w:line="259" w:lineRule="auto"/>
            </w:pPr>
            <w:r w:rsidRPr="0023011B">
              <w:t xml:space="preserve"> Growth in online retail</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tc>
        <w:tc>
          <w:tcPr>
            <w:tcW w:w="4678" w:type="dxa"/>
          </w:tcPr>
          <w:p w:rsidR="0023011B" w:rsidRPr="0023011B" w:rsidRDefault="0023011B" w:rsidP="0023011B">
            <w:pPr>
              <w:numPr>
                <w:ilvl w:val="0"/>
                <w:numId w:val="9"/>
              </w:numPr>
              <w:spacing w:after="160" w:line="259" w:lineRule="auto"/>
            </w:pPr>
            <w:r w:rsidRPr="0023011B">
              <w:t>Reduction in air travel – Flybe went into administration</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p w:rsidR="0023011B" w:rsidRPr="0023011B" w:rsidRDefault="0023011B" w:rsidP="0023011B">
            <w:pPr>
              <w:numPr>
                <w:ilvl w:val="0"/>
                <w:numId w:val="9"/>
              </w:numPr>
              <w:spacing w:after="160" w:line="259" w:lineRule="auto"/>
            </w:pPr>
            <w:r w:rsidRPr="0023011B">
              <w:t xml:space="preserve"> </w:t>
            </w:r>
          </w:p>
          <w:p w:rsidR="0023011B" w:rsidRPr="0023011B" w:rsidRDefault="0023011B" w:rsidP="0023011B">
            <w:pPr>
              <w:spacing w:after="160" w:line="259" w:lineRule="auto"/>
            </w:pPr>
            <w:r w:rsidRPr="0023011B">
              <w:t xml:space="preserve"> </w:t>
            </w:r>
          </w:p>
        </w:tc>
      </w:tr>
    </w:tbl>
    <w:p w:rsidR="0023011B" w:rsidRDefault="0023011B" w:rsidP="005B2A7B"/>
    <w:p w:rsidR="0023011B" w:rsidRDefault="0023011B" w:rsidP="005B2A7B"/>
    <w:p w:rsidR="00122167" w:rsidRDefault="00122167" w:rsidP="005B2A7B"/>
    <w:p w:rsidR="005527A2" w:rsidRPr="001E4B20" w:rsidRDefault="005527A2" w:rsidP="005B2A7B">
      <w:pPr>
        <w:pStyle w:val="Heading2"/>
        <w:rPr>
          <w:rFonts w:ascii="Segoe UI Emoji" w:hAnsi="Segoe UI Emoji"/>
        </w:rPr>
      </w:pPr>
    </w:p>
    <w:tbl>
      <w:tblPr>
        <w:tblStyle w:val="TableElega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C0" w:firstRow="0" w:lastRow="1" w:firstColumn="1" w:lastColumn="1" w:noHBand="0" w:noVBand="0"/>
      </w:tblPr>
      <w:tblGrid>
        <w:gridCol w:w="3738"/>
        <w:gridCol w:w="5288"/>
      </w:tblGrid>
      <w:tr w:rsidR="000E3117" w:rsidRPr="001E4B20" w:rsidTr="00C737D9">
        <w:trPr>
          <w:trHeight w:val="3751"/>
        </w:trPr>
        <w:tc>
          <w:tcPr>
            <w:tcW w:w="4318" w:type="dxa"/>
          </w:tcPr>
          <w:p w:rsidR="000E3117" w:rsidRPr="001E4B20" w:rsidRDefault="000E3117" w:rsidP="000E3117">
            <w:pPr>
              <w:rPr>
                <w:rFonts w:ascii="Segoe UI Emoji" w:hAnsi="Segoe UI Emoji"/>
                <w:b/>
              </w:rPr>
            </w:pPr>
            <w:r w:rsidRPr="001E4B20">
              <w:rPr>
                <w:rFonts w:ascii="Segoe UI Emoji" w:hAnsi="Segoe UI Emoji"/>
                <w:b/>
              </w:rPr>
              <w:t>Enterprise and the Entrepreneur</w:t>
            </w:r>
          </w:p>
          <w:p w:rsidR="000E3117" w:rsidRPr="001E4B20" w:rsidRDefault="000E3117" w:rsidP="000E3117">
            <w:pPr>
              <w:rPr>
                <w:rFonts w:ascii="Segoe UI Emoji" w:hAnsi="Segoe UI Emoji"/>
              </w:rPr>
            </w:pPr>
            <w:r w:rsidRPr="001E4B20">
              <w:rPr>
                <w:rFonts w:ascii="Segoe UI Emoji" w:hAnsi="Segoe UI Emoji"/>
              </w:rPr>
              <w:t xml:space="preserve">By the edge of </w:t>
            </w:r>
            <w:smartTag w:uri="urn:schemas-microsoft-com:office:smarttags" w:element="place">
              <w:smartTag w:uri="urn:schemas-microsoft-com:office:smarttags" w:element="City">
                <w:r w:rsidRPr="001E4B20">
                  <w:rPr>
                    <w:rFonts w:ascii="Segoe UI Emoji" w:hAnsi="Segoe UI Emoji"/>
                  </w:rPr>
                  <w:t>Lake Victoria</w:t>
                </w:r>
              </w:smartTag>
              <w:r w:rsidRPr="001E4B20">
                <w:rPr>
                  <w:rFonts w:ascii="Segoe UI Emoji" w:hAnsi="Segoe UI Emoji"/>
                </w:rPr>
                <w:t xml:space="preserve">, </w:t>
              </w:r>
              <w:smartTag w:uri="urn:schemas-microsoft-com:office:smarttags" w:element="country-region">
                <w:r w:rsidRPr="001E4B20">
                  <w:rPr>
                    <w:rFonts w:ascii="Segoe UI Emoji" w:hAnsi="Segoe UI Emoji"/>
                  </w:rPr>
                  <w:t>Tanzania</w:t>
                </w:r>
              </w:smartTag>
            </w:smartTag>
            <w:r w:rsidRPr="001E4B20">
              <w:rPr>
                <w:rFonts w:ascii="Segoe UI Emoji" w:hAnsi="Segoe UI Emoji"/>
              </w:rPr>
              <w:t xml:space="preserve">, is a village with 2,000 people. It is poor, but has its own fishing boats, boat builder, vegetable field and (tiny) street market. The villagers work together, but individuals can keep any money they make. One villager, Pembo, noticed that – year after year – the villagers planted tomatoes in the ideal growing conditions of the rainy season. </w:t>
            </w:r>
          </w:p>
        </w:tc>
        <w:tc>
          <w:tcPr>
            <w:tcW w:w="5258" w:type="dxa"/>
          </w:tcPr>
          <w:p w:rsidR="000E3117" w:rsidRPr="001E4B20" w:rsidRDefault="000E3117" w:rsidP="000E3117">
            <w:pPr>
              <w:rPr>
                <w:rFonts w:ascii="Segoe UI Emoji" w:hAnsi="Segoe UI Emoji"/>
                <w:b/>
              </w:rPr>
            </w:pPr>
            <w:r w:rsidRPr="001E4B20">
              <w:rPr>
                <w:rFonts w:ascii="Segoe UI Emoji" w:hAnsi="Segoe UI Emoji"/>
                <w:lang w:val="en-US"/>
              </w:rPr>
              <w:object w:dxaOrig="4801"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89.75pt" o:ole="" o:bordertopcolor="black" o:borderleftcolor="black" o:borderbottomcolor="black" o:borderrightcolor="black">
                  <v:imagedata r:id="rId13" o:title=""/>
                  <w10:bordertop type="single" width="6"/>
                  <w10:borderleft type="single" width="6"/>
                  <w10:borderbottom type="single" width="6"/>
                  <w10:borderright type="single" width="6"/>
                </v:shape>
                <o:OLEObject Type="Embed" ProgID="MSPhotoEd.3" ShapeID="_x0000_i1025" DrawAspect="Content" ObjectID="_1683361760" r:id="rId14"/>
              </w:object>
            </w:r>
          </w:p>
        </w:tc>
      </w:tr>
    </w:tbl>
    <w:p w:rsidR="000E3117" w:rsidRPr="001E4B20" w:rsidRDefault="000E3117" w:rsidP="000E3117">
      <w:pPr>
        <w:rPr>
          <w:rFonts w:ascii="Segoe UI Emoji" w:hAnsi="Segoe UI Emoji"/>
        </w:rPr>
      </w:pPr>
      <w:r w:rsidRPr="001E4B20">
        <w:rPr>
          <w:rFonts w:ascii="Segoe UI Emoji" w:hAnsi="Segoe UI Emoji"/>
        </w:rPr>
        <w:t>But when the tomatoes were ripe the price in the local market town was too low to make a profit. Fewer people wanted to buy them (they grew their own) and far more growers brought tomatoes to the marketplace.</w:t>
      </w:r>
    </w:p>
    <w:p w:rsidR="000E3117" w:rsidRPr="001E4B20" w:rsidRDefault="000E3117" w:rsidP="000E3117">
      <w:pPr>
        <w:rPr>
          <w:rFonts w:ascii="Segoe UI Emoji" w:hAnsi="Segoe UI Emoji"/>
        </w:rPr>
      </w:pPr>
      <w:r w:rsidRPr="001E4B20">
        <w:rPr>
          <w:rFonts w:ascii="Segoe UI Emoji" w:hAnsi="Segoe UI Emoji"/>
        </w:rPr>
        <w:t xml:space="preserve">In August 2008 Pembo marked out a large patch of sandy earth by the side of the lake, and sowed tomato seeds. As the rainy season was over, he had to water by hand. Every day he spent hours collecting water in a bucket from the lake and watering each plant. He marked his patch out carefully and re-planted each seedling to give it the space to grow.  He tied them, tended them and eventually was able to harvest them and take them to the market. Whereas the villagers’ tomatoes usually fetched $2 per bushel, Pembo’s made $5. As he had done all the work himself, the villagers accepted that he kept all the money: this proved to be just over $100 for two months’ work (about 6 times the average income). He used the $100 to buy a second hand motorbike with a trailer. </w:t>
      </w:r>
    </w:p>
    <w:p w:rsidR="000E3117" w:rsidRPr="001E4B20" w:rsidRDefault="000E3117" w:rsidP="000E3117">
      <w:pPr>
        <w:rPr>
          <w:rFonts w:ascii="Segoe UI Emoji" w:hAnsi="Segoe UI Emoji"/>
        </w:rPr>
      </w:pPr>
      <w:r w:rsidRPr="001E4B20">
        <w:rPr>
          <w:rFonts w:ascii="Segoe UI Emoji" w:hAnsi="Segoe UI Emoji"/>
        </w:rPr>
        <w:t xml:space="preserve">Others in the village soon copied the method for growing tomatoes, though Pembo was already onto his next idea. He paid two 12-year-olds to look after his own patch, while he talked to a hotel in the </w:t>
      </w:r>
      <w:smartTag w:uri="urn:schemas-microsoft-com:office:smarttags" w:element="PlaceName">
        <w:r w:rsidRPr="001E4B20">
          <w:rPr>
            <w:rFonts w:ascii="Segoe UI Emoji" w:hAnsi="Segoe UI Emoji"/>
          </w:rPr>
          <w:t>Serengeti</w:t>
        </w:r>
      </w:smartTag>
      <w:r w:rsidRPr="001E4B20">
        <w:rPr>
          <w:rFonts w:ascii="Segoe UI Emoji" w:hAnsi="Segoe UI Emoji"/>
        </w:rPr>
        <w:t xml:space="preserve"> National Park about delivering all their fruit and vegetables. </w:t>
      </w:r>
    </w:p>
    <w:p w:rsidR="000470A9" w:rsidRDefault="000470A9" w:rsidP="000E3117">
      <w:pPr>
        <w:rPr>
          <w:rFonts w:ascii="Segoe UI Emoji" w:hAnsi="Segoe UI Emoji"/>
          <w:b/>
        </w:rPr>
      </w:pPr>
    </w:p>
    <w:p w:rsidR="000470A9" w:rsidRDefault="000470A9" w:rsidP="000E3117">
      <w:pPr>
        <w:rPr>
          <w:rFonts w:ascii="Segoe UI Emoji" w:hAnsi="Segoe UI Emoji"/>
          <w:b/>
        </w:rPr>
      </w:pPr>
    </w:p>
    <w:p w:rsidR="000E3117" w:rsidRPr="001E4B20" w:rsidRDefault="000E3117" w:rsidP="000E3117">
      <w:pPr>
        <w:rPr>
          <w:rFonts w:ascii="Segoe UI Emoji" w:hAnsi="Segoe UI Emoji"/>
          <w:b/>
        </w:rPr>
      </w:pPr>
      <w:r w:rsidRPr="001E4B20">
        <w:rPr>
          <w:rFonts w:ascii="Segoe UI Emoji" w:hAnsi="Segoe UI Emoji"/>
          <w:b/>
        </w:rPr>
        <w:t xml:space="preserve">Questions </w:t>
      </w:r>
    </w:p>
    <w:p w:rsidR="0082330B" w:rsidRDefault="000E3117" w:rsidP="000E3117">
      <w:pPr>
        <w:rPr>
          <w:rFonts w:ascii="Segoe UI Emoji" w:hAnsi="Segoe UI Emoji"/>
        </w:rPr>
      </w:pPr>
      <w:r w:rsidRPr="001E4B20">
        <w:rPr>
          <w:rFonts w:ascii="Segoe UI Emoji" w:hAnsi="Segoe UI Emoji"/>
        </w:rPr>
        <w:t xml:space="preserve">1. </w:t>
      </w:r>
      <w:r w:rsidR="0082330B">
        <w:rPr>
          <w:rFonts w:ascii="Segoe UI Emoji" w:hAnsi="Segoe UI Emoji"/>
        </w:rPr>
        <w:t xml:space="preserve"> What sort </w:t>
      </w:r>
      <w:r w:rsidR="00B31EC3">
        <w:rPr>
          <w:rFonts w:ascii="Segoe UI Emoji" w:hAnsi="Segoe UI Emoji"/>
        </w:rPr>
        <w:t>of ownership type is Pem</w:t>
      </w:r>
      <w:r w:rsidR="0082330B">
        <w:rPr>
          <w:rFonts w:ascii="Segoe UI Emoji" w:hAnsi="Segoe UI Emoji"/>
        </w:rPr>
        <w:t>bo’s business. Explain why? (2)</w:t>
      </w:r>
    </w:p>
    <w:p w:rsidR="00B31EC3" w:rsidRDefault="00B31EC3" w:rsidP="000E3117">
      <w:pPr>
        <w:rPr>
          <w:rFonts w:ascii="Segoe UI Emoji" w:hAnsi="Segoe UI Emoji"/>
        </w:rPr>
      </w:pPr>
      <w:r>
        <w:rPr>
          <w:rFonts w:ascii="Segoe UI Emoji" w:hAnsi="Segoe UI Emoji"/>
        </w:rPr>
        <w:t>2. Explain 1 advantage and 1 disadvantage of this sort of ownership type for Pembo. (2)</w:t>
      </w:r>
    </w:p>
    <w:p w:rsidR="000E3117" w:rsidRDefault="005448C6" w:rsidP="000E3117">
      <w:pPr>
        <w:rPr>
          <w:rFonts w:ascii="Segoe UI Emoji" w:hAnsi="Segoe UI Emoji"/>
        </w:rPr>
      </w:pPr>
      <w:r>
        <w:rPr>
          <w:rFonts w:ascii="Segoe UI Emoji" w:hAnsi="Segoe UI Emoji"/>
        </w:rPr>
        <w:t xml:space="preserve">3. </w:t>
      </w:r>
      <w:r w:rsidR="000E3117" w:rsidRPr="001E4B20">
        <w:rPr>
          <w:rFonts w:ascii="Segoe UI Emoji" w:hAnsi="Segoe UI Emoji"/>
        </w:rPr>
        <w:t>State two possible motives for Pembo’s business start-up. (2)</w:t>
      </w:r>
    </w:p>
    <w:p w:rsidR="005448C6" w:rsidRPr="005448C6" w:rsidRDefault="005448C6" w:rsidP="005448C6">
      <w:pPr>
        <w:rPr>
          <w:rFonts w:ascii="Segoe UI Emoji" w:hAnsi="Segoe UI Emoji"/>
        </w:rPr>
      </w:pPr>
      <w:r>
        <w:rPr>
          <w:rFonts w:ascii="Segoe UI Emoji" w:hAnsi="Segoe UI Emoji"/>
        </w:rPr>
        <w:t xml:space="preserve">4. </w:t>
      </w:r>
      <w:r w:rsidRPr="005448C6">
        <w:rPr>
          <w:rFonts w:ascii="Segoe UI Emoji" w:hAnsi="Segoe UI Emoji"/>
        </w:rPr>
        <w:t xml:space="preserve">Businesses can be classified as </w:t>
      </w:r>
      <w:r>
        <w:rPr>
          <w:rFonts w:ascii="Segoe UI Emoji" w:hAnsi="Segoe UI Emoji"/>
        </w:rPr>
        <w:t>primary sector, secondary</w:t>
      </w:r>
      <w:r w:rsidRPr="005448C6">
        <w:rPr>
          <w:rFonts w:ascii="Segoe UI Emoji" w:hAnsi="Segoe UI Emoji"/>
        </w:rPr>
        <w:t xml:space="preserve"> sector or third sector.</w:t>
      </w:r>
    </w:p>
    <w:p w:rsidR="005448C6" w:rsidRPr="001E4B20" w:rsidRDefault="005448C6" w:rsidP="005448C6">
      <w:pPr>
        <w:rPr>
          <w:rFonts w:ascii="Segoe UI Emoji" w:hAnsi="Segoe UI Emoji"/>
        </w:rPr>
      </w:pPr>
      <w:r w:rsidRPr="005448C6">
        <w:rPr>
          <w:rFonts w:ascii="Segoe UI Emoji" w:hAnsi="Segoe UI Emoji"/>
        </w:rPr>
        <w:t xml:space="preserve">Explain </w:t>
      </w:r>
      <w:r>
        <w:rPr>
          <w:rFonts w:ascii="Segoe UI Emoji" w:hAnsi="Segoe UI Emoji"/>
        </w:rPr>
        <w:t>which sector(s) Pembo’s business is an example of</w:t>
      </w:r>
      <w:r w:rsidRPr="005448C6">
        <w:rPr>
          <w:rFonts w:ascii="Segoe UI Emoji" w:hAnsi="Segoe UI Emoji"/>
        </w:rPr>
        <w:t>. (2)</w:t>
      </w:r>
    </w:p>
    <w:p w:rsidR="000E3117" w:rsidRDefault="005448C6" w:rsidP="000E3117">
      <w:pPr>
        <w:rPr>
          <w:rFonts w:ascii="Segoe UI Emoji" w:hAnsi="Segoe UI Emoji"/>
        </w:rPr>
      </w:pPr>
      <w:r>
        <w:rPr>
          <w:rFonts w:ascii="Segoe UI Emoji" w:hAnsi="Segoe UI Emoji"/>
        </w:rPr>
        <w:t>5</w:t>
      </w:r>
      <w:r w:rsidR="000E3117" w:rsidRPr="001E4B20">
        <w:rPr>
          <w:rFonts w:ascii="Segoe UI Emoji" w:hAnsi="Segoe UI Emoji"/>
        </w:rPr>
        <w:t>. Outline two examples from the case which suggest that Pembo might prove a really successful businessman in the longer term. (4)</w:t>
      </w:r>
    </w:p>
    <w:p w:rsidR="0082330B" w:rsidRPr="0082330B" w:rsidRDefault="005448C6" w:rsidP="0082330B">
      <w:pPr>
        <w:rPr>
          <w:rFonts w:ascii="Segoe UI Emoji" w:hAnsi="Segoe UI Emoji"/>
        </w:rPr>
      </w:pPr>
      <w:r>
        <w:rPr>
          <w:rFonts w:ascii="Segoe UI Emoji" w:hAnsi="Segoe UI Emoji"/>
        </w:rPr>
        <w:lastRenderedPageBreak/>
        <w:t>6</w:t>
      </w:r>
      <w:r w:rsidR="0082330B">
        <w:rPr>
          <w:rFonts w:ascii="Segoe UI Emoji" w:hAnsi="Segoe UI Emoji"/>
        </w:rPr>
        <w:t>. Identify 3</w:t>
      </w:r>
      <w:r w:rsidR="00B31EC3">
        <w:rPr>
          <w:rFonts w:ascii="Segoe UI Emoji" w:hAnsi="Segoe UI Emoji"/>
        </w:rPr>
        <w:t xml:space="preserve"> different stakeholders of Pem</w:t>
      </w:r>
      <w:r w:rsidR="0082330B">
        <w:rPr>
          <w:rFonts w:ascii="Segoe UI Emoji" w:hAnsi="Segoe UI Emoji"/>
        </w:rPr>
        <w:t>bo’s business and explain what their interest in the business is.  (6)</w:t>
      </w:r>
    </w:p>
    <w:p w:rsidR="000E3117" w:rsidRPr="001E4B20" w:rsidRDefault="005448C6" w:rsidP="000E3117">
      <w:pPr>
        <w:rPr>
          <w:rFonts w:ascii="Segoe UI Emoji" w:hAnsi="Segoe UI Emoji"/>
        </w:rPr>
      </w:pPr>
      <w:r>
        <w:rPr>
          <w:rFonts w:ascii="Segoe UI Emoji" w:hAnsi="Segoe UI Emoji"/>
        </w:rPr>
        <w:t>7</w:t>
      </w:r>
      <w:r w:rsidR="000E3117" w:rsidRPr="001E4B20">
        <w:rPr>
          <w:rFonts w:ascii="Segoe UI Emoji" w:hAnsi="Segoe UI Emoji"/>
        </w:rPr>
        <w:t>. Comment on whether you think this business idea for out-of-season tomato-growing will continue to succeed. (4)</w:t>
      </w:r>
    </w:p>
    <w:p w:rsidR="000E3117" w:rsidRPr="001E4B20" w:rsidRDefault="005448C6" w:rsidP="000E3117">
      <w:pPr>
        <w:rPr>
          <w:rFonts w:ascii="Segoe UI Emoji" w:hAnsi="Segoe UI Emoji"/>
        </w:rPr>
      </w:pPr>
      <w:r>
        <w:rPr>
          <w:rFonts w:ascii="Segoe UI Emoji" w:hAnsi="Segoe UI Emoji"/>
        </w:rPr>
        <w:t>8</w:t>
      </w:r>
      <w:r w:rsidR="000E3117" w:rsidRPr="001E4B20">
        <w:rPr>
          <w:rFonts w:ascii="Segoe UI Emoji" w:hAnsi="Segoe UI Emoji"/>
        </w:rPr>
        <w:t>. Explain</w:t>
      </w:r>
      <w:r w:rsidR="006376DF">
        <w:rPr>
          <w:rFonts w:ascii="Segoe UI Emoji" w:hAnsi="Segoe UI Emoji"/>
        </w:rPr>
        <w:t xml:space="preserve"> how</w:t>
      </w:r>
      <w:r w:rsidR="000E3117" w:rsidRPr="001E4B20">
        <w:rPr>
          <w:rFonts w:ascii="Segoe UI Emoji" w:hAnsi="Segoe UI Emoji"/>
        </w:rPr>
        <w:t xml:space="preserve"> </w:t>
      </w:r>
      <w:r w:rsidR="006376DF">
        <w:rPr>
          <w:rFonts w:ascii="Segoe UI Emoji" w:hAnsi="Segoe UI Emoji"/>
        </w:rPr>
        <w:t>Pembo has demonstrated</w:t>
      </w:r>
      <w:r w:rsidR="006376DF" w:rsidRPr="001E4B20">
        <w:rPr>
          <w:rFonts w:ascii="Segoe UI Emoji" w:hAnsi="Segoe UI Emoji"/>
        </w:rPr>
        <w:t xml:space="preserve"> two </w:t>
      </w:r>
      <w:r w:rsidR="006376DF">
        <w:rPr>
          <w:rFonts w:ascii="Segoe UI Emoji" w:hAnsi="Segoe UI Emoji"/>
        </w:rPr>
        <w:t xml:space="preserve">entrepreneurial characteristics </w:t>
      </w:r>
      <w:r w:rsidR="000E3117" w:rsidRPr="001E4B20">
        <w:rPr>
          <w:rFonts w:ascii="Segoe UI Emoji" w:hAnsi="Segoe UI Emoji"/>
        </w:rPr>
        <w:t>(4)</w:t>
      </w:r>
    </w:p>
    <w:p w:rsidR="000E3117" w:rsidRDefault="005448C6" w:rsidP="000E3117">
      <w:pPr>
        <w:rPr>
          <w:rFonts w:ascii="Segoe UI Emoji" w:hAnsi="Segoe UI Emoji"/>
        </w:rPr>
      </w:pPr>
      <w:r>
        <w:rPr>
          <w:rFonts w:ascii="Segoe UI Emoji" w:hAnsi="Segoe UI Emoji"/>
        </w:rPr>
        <w:t>9</w:t>
      </w:r>
      <w:r w:rsidR="000E3117" w:rsidRPr="001E4B20">
        <w:rPr>
          <w:rFonts w:ascii="Segoe UI Emoji" w:hAnsi="Segoe UI Emoji"/>
        </w:rPr>
        <w:t xml:space="preserve">. Carry out a SWOT and PESTLE analysis for Pembo’s business. </w:t>
      </w:r>
      <w:r w:rsidR="00C81E52" w:rsidRPr="001E4B20">
        <w:rPr>
          <w:rFonts w:ascii="Segoe UI Emoji" w:hAnsi="Segoe UI Emoji"/>
        </w:rPr>
        <w:t>(10)</w:t>
      </w:r>
    </w:p>
    <w:p w:rsidR="00143825" w:rsidRPr="001E4B20" w:rsidRDefault="00143825" w:rsidP="000E3117">
      <w:pPr>
        <w:rPr>
          <w:rFonts w:ascii="Segoe UI Emoji" w:hAnsi="Segoe UI Emoji"/>
        </w:rPr>
      </w:pPr>
      <w:r>
        <w:rPr>
          <w:rFonts w:ascii="Segoe UI Emoji" w:hAnsi="Segoe UI Emoji"/>
        </w:rPr>
        <w:t xml:space="preserve">Use each element of the two models as sub headings to set out your work. For each element </w:t>
      </w:r>
      <w:r w:rsidR="00481132">
        <w:rPr>
          <w:rFonts w:ascii="Segoe UI Emoji" w:hAnsi="Segoe UI Emoji"/>
        </w:rPr>
        <w:t>you should be writing at least a paragraph, not a bullet point list.</w:t>
      </w:r>
    </w:p>
    <w:p w:rsidR="006B5331" w:rsidRPr="001E4B20" w:rsidRDefault="006B5331" w:rsidP="000E3117">
      <w:pPr>
        <w:rPr>
          <w:rFonts w:ascii="Segoe UI Emoji" w:hAnsi="Segoe UI Emoji"/>
        </w:rPr>
      </w:pPr>
      <w:r w:rsidRPr="001E4B20">
        <w:rPr>
          <w:rFonts w:ascii="Segoe UI Emoji" w:hAnsi="Segoe UI Emoji"/>
        </w:rPr>
        <w:t xml:space="preserve">Useful links; </w:t>
      </w:r>
      <w:hyperlink r:id="rId15" w:history="1">
        <w:r w:rsidRPr="001E4B20">
          <w:rPr>
            <w:rStyle w:val="Hyperlink"/>
            <w:rFonts w:ascii="Segoe UI Emoji" w:hAnsi="Segoe UI Emoji"/>
          </w:rPr>
          <w:t>https://www.tutor2u.net/business/reference/swot-analysis</w:t>
        </w:r>
      </w:hyperlink>
      <w:r w:rsidRPr="001E4B20">
        <w:rPr>
          <w:rFonts w:ascii="Segoe UI Emoji" w:hAnsi="Segoe UI Emoji"/>
        </w:rPr>
        <w:t xml:space="preserve"> , </w:t>
      </w:r>
      <w:hyperlink r:id="rId16" w:history="1">
        <w:r w:rsidRPr="001E4B20">
          <w:rPr>
            <w:rStyle w:val="Hyperlink"/>
            <w:rFonts w:ascii="Segoe UI Emoji" w:hAnsi="Segoe UI Emoji"/>
          </w:rPr>
          <w:t>https://www.tutor2u.net/business/reference/what-is-pest-analysis</w:t>
        </w:r>
      </w:hyperlink>
      <w:r w:rsidRPr="001E4B20">
        <w:rPr>
          <w:rFonts w:ascii="Segoe UI Emoji" w:hAnsi="Segoe UI Emoji"/>
        </w:rPr>
        <w:t xml:space="preserve"> </w:t>
      </w:r>
    </w:p>
    <w:p w:rsidR="006B5331" w:rsidRPr="001E4B20" w:rsidRDefault="005448C6" w:rsidP="006B5331">
      <w:pPr>
        <w:rPr>
          <w:rFonts w:ascii="Segoe UI Emoji" w:hAnsi="Segoe UI Emoji"/>
        </w:rPr>
      </w:pPr>
      <w:r>
        <w:rPr>
          <w:rFonts w:ascii="Segoe UI Emoji" w:hAnsi="Segoe UI Emoji"/>
        </w:rPr>
        <w:t>10</w:t>
      </w:r>
      <w:r w:rsidR="006B5331" w:rsidRPr="001E4B20">
        <w:rPr>
          <w:rFonts w:ascii="Segoe UI Emoji" w:hAnsi="Segoe UI Emoji"/>
        </w:rPr>
        <w:t>. Choose an entrepreneur and create a business profile that could be included in a magazine / newspaper article giving an overview of the person, their business and what they have achieved.</w:t>
      </w:r>
    </w:p>
    <w:p w:rsidR="006B5331" w:rsidRPr="001E4B20" w:rsidRDefault="006B5331" w:rsidP="006B5331">
      <w:pPr>
        <w:rPr>
          <w:rFonts w:ascii="Segoe UI Emoji" w:hAnsi="Segoe UI Emoji"/>
        </w:rPr>
      </w:pPr>
      <w:r w:rsidRPr="001E4B20">
        <w:rPr>
          <w:rFonts w:ascii="Segoe UI Emoji" w:hAnsi="Segoe UI Emoji"/>
        </w:rPr>
        <w:t>The article must include:</w:t>
      </w:r>
    </w:p>
    <w:p w:rsidR="006B5331" w:rsidRPr="001E4B20" w:rsidRDefault="006B5331" w:rsidP="006B5331">
      <w:pPr>
        <w:pStyle w:val="ListParagraph"/>
        <w:numPr>
          <w:ilvl w:val="0"/>
          <w:numId w:val="5"/>
        </w:numPr>
        <w:rPr>
          <w:rFonts w:ascii="Segoe UI Emoji" w:hAnsi="Segoe UI Emoji"/>
        </w:rPr>
      </w:pPr>
      <w:r w:rsidRPr="001E4B20">
        <w:rPr>
          <w:rFonts w:ascii="Segoe UI Emoji" w:hAnsi="Segoe UI Emoji"/>
        </w:rPr>
        <w:t>Picture of the person</w:t>
      </w:r>
    </w:p>
    <w:p w:rsidR="006B5331" w:rsidRPr="001E4B20" w:rsidRDefault="006B5331" w:rsidP="006B5331">
      <w:pPr>
        <w:pStyle w:val="ListParagraph"/>
        <w:numPr>
          <w:ilvl w:val="0"/>
          <w:numId w:val="5"/>
        </w:numPr>
        <w:rPr>
          <w:rFonts w:ascii="Segoe UI Emoji" w:hAnsi="Segoe UI Emoji"/>
        </w:rPr>
      </w:pPr>
      <w:r w:rsidRPr="001E4B20">
        <w:rPr>
          <w:rFonts w:ascii="Segoe UI Emoji" w:hAnsi="Segoe UI Emoji"/>
        </w:rPr>
        <w:t>Business image / logo / brand</w:t>
      </w:r>
    </w:p>
    <w:p w:rsidR="006B5331" w:rsidRPr="001E4B20" w:rsidRDefault="006B5331" w:rsidP="006B5331">
      <w:pPr>
        <w:pStyle w:val="ListParagraph"/>
        <w:numPr>
          <w:ilvl w:val="0"/>
          <w:numId w:val="5"/>
        </w:numPr>
        <w:rPr>
          <w:rFonts w:ascii="Segoe UI Emoji" w:hAnsi="Segoe UI Emoji"/>
        </w:rPr>
      </w:pPr>
      <w:r w:rsidRPr="001E4B20">
        <w:rPr>
          <w:rFonts w:ascii="Segoe UI Emoji" w:hAnsi="Segoe UI Emoji"/>
        </w:rPr>
        <w:t>Background info. including; name, age, where they live, and how old they were when they set up their first business?</w:t>
      </w:r>
    </w:p>
    <w:p w:rsidR="006B5331" w:rsidRPr="001E4B20" w:rsidRDefault="006B5331" w:rsidP="006B5331">
      <w:pPr>
        <w:pStyle w:val="ListParagraph"/>
        <w:numPr>
          <w:ilvl w:val="0"/>
          <w:numId w:val="5"/>
        </w:numPr>
        <w:rPr>
          <w:rFonts w:ascii="Segoe UI Emoji" w:hAnsi="Segoe UI Emoji"/>
        </w:rPr>
      </w:pPr>
      <w:r w:rsidRPr="001E4B20">
        <w:rPr>
          <w:rFonts w:ascii="Segoe UI Emoji" w:hAnsi="Segoe UI Emoji"/>
        </w:rPr>
        <w:t>Overview of the business they created including: what the business actually does, financial performance, explanation of what makes their business successful</w:t>
      </w:r>
    </w:p>
    <w:p w:rsidR="006B5331" w:rsidRPr="001E4B20" w:rsidRDefault="006B5331" w:rsidP="006B5331">
      <w:pPr>
        <w:pStyle w:val="ListParagraph"/>
        <w:numPr>
          <w:ilvl w:val="0"/>
          <w:numId w:val="5"/>
        </w:numPr>
        <w:rPr>
          <w:rFonts w:ascii="Segoe UI Emoji" w:hAnsi="Segoe UI Emoji"/>
        </w:rPr>
      </w:pPr>
      <w:r w:rsidRPr="001E4B20">
        <w:rPr>
          <w:rFonts w:ascii="Segoe UI Emoji" w:hAnsi="Segoe UI Emoji"/>
        </w:rPr>
        <w:t>Explanation of the key enterprise skills they have demonstrated and any problems have they experienced and overcome</w:t>
      </w:r>
    </w:p>
    <w:p w:rsidR="000E3117" w:rsidRDefault="006B5331" w:rsidP="006B5331">
      <w:pPr>
        <w:pStyle w:val="ListParagraph"/>
        <w:numPr>
          <w:ilvl w:val="0"/>
          <w:numId w:val="5"/>
        </w:numPr>
        <w:rPr>
          <w:rFonts w:ascii="Segoe UI Emoji" w:hAnsi="Segoe UI Emoji"/>
        </w:rPr>
      </w:pPr>
      <w:r w:rsidRPr="001E4B20">
        <w:rPr>
          <w:rFonts w:ascii="Segoe UI Emoji" w:hAnsi="Segoe UI Emoji"/>
        </w:rPr>
        <w:t>Source of where the information you have used came from</w:t>
      </w:r>
    </w:p>
    <w:p w:rsidR="00AE5707" w:rsidRDefault="00AE5707" w:rsidP="00AE5707">
      <w:pPr>
        <w:rPr>
          <w:rFonts w:ascii="Segoe UI Emoji" w:hAnsi="Segoe UI Emoji"/>
        </w:rPr>
      </w:pPr>
    </w:p>
    <w:p w:rsidR="000E3117" w:rsidRPr="001E4B20" w:rsidRDefault="001E4B20" w:rsidP="001E4B20">
      <w:pPr>
        <w:pStyle w:val="Heading1"/>
        <w:rPr>
          <w:rFonts w:ascii="Segoe UI Emoji" w:hAnsi="Segoe UI Emoji"/>
          <w:sz w:val="28"/>
        </w:rPr>
      </w:pPr>
      <w:r w:rsidRPr="001E4B20">
        <w:rPr>
          <w:rFonts w:ascii="Segoe UI Emoji" w:hAnsi="Segoe UI Emoji"/>
          <w:sz w:val="28"/>
        </w:rPr>
        <w:t>Context in Business</w:t>
      </w:r>
    </w:p>
    <w:p w:rsidR="001E4B20" w:rsidRPr="001E4B20" w:rsidRDefault="001E4B20" w:rsidP="001E4B20">
      <w:pPr>
        <w:rPr>
          <w:rFonts w:ascii="Segoe UI Emoji" w:hAnsi="Segoe UI Emoji"/>
        </w:rPr>
      </w:pPr>
      <w:r w:rsidRPr="001E4B20">
        <w:rPr>
          <w:rFonts w:ascii="Segoe UI Emoji" w:hAnsi="Segoe UI Emoji"/>
          <w:bCs/>
        </w:rPr>
        <w:t>Context helps us understand the nature of a business, its market and its competitive position. It helps us understand how a business makes decisions.</w:t>
      </w:r>
    </w:p>
    <w:p w:rsidR="001E4B20" w:rsidRPr="001E4B20" w:rsidRDefault="001E4B20" w:rsidP="001E4B20">
      <w:pPr>
        <w:rPr>
          <w:rFonts w:ascii="Segoe UI Emoji" w:hAnsi="Segoe UI Emoji"/>
        </w:rPr>
      </w:pPr>
      <w:r w:rsidRPr="001E4B20">
        <w:rPr>
          <w:rFonts w:ascii="Segoe UI Emoji" w:hAnsi="Segoe UI Emoji"/>
          <w:bCs/>
        </w:rPr>
        <w:t>We can summarise the key context of any business using the acronym:</w:t>
      </w:r>
    </w:p>
    <w:p w:rsidR="001E4B20" w:rsidRPr="001E4B20" w:rsidRDefault="001E4B20" w:rsidP="001E4B20">
      <w:pPr>
        <w:rPr>
          <w:rFonts w:ascii="Segoe UI Emoji" w:hAnsi="Segoe UI Emoji"/>
          <w:sz w:val="28"/>
        </w:rPr>
      </w:pPr>
      <w:r w:rsidRPr="001E4B20">
        <w:rPr>
          <w:rFonts w:ascii="Segoe UI Emoji" w:hAnsi="Segoe UI Emoji"/>
          <w:b/>
          <w:bCs/>
          <w:sz w:val="28"/>
        </w:rPr>
        <w:t>SCORE</w:t>
      </w:r>
    </w:p>
    <w:p w:rsidR="000E3117" w:rsidRDefault="001E4B20" w:rsidP="000E3117">
      <w:r>
        <w:rPr>
          <w:noProof/>
          <w:lang w:eastAsia="en-GB"/>
        </w:rPr>
        <w:drawing>
          <wp:inline distT="0" distB="0" distL="0" distR="0" wp14:anchorId="63AA0975">
            <wp:extent cx="5095875" cy="209072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9287" cy="2096228"/>
                    </a:xfrm>
                    <a:prstGeom prst="rect">
                      <a:avLst/>
                    </a:prstGeom>
                    <a:noFill/>
                  </pic:spPr>
                </pic:pic>
              </a:graphicData>
            </a:graphic>
          </wp:inline>
        </w:drawing>
      </w:r>
    </w:p>
    <w:p w:rsidR="001E4B20" w:rsidRPr="000470A9" w:rsidRDefault="001E4B20" w:rsidP="000E3117">
      <w:pPr>
        <w:rPr>
          <w:rFonts w:ascii="Segoe UI Emoji" w:hAnsi="Segoe UI Emoji"/>
          <w:b/>
          <w:sz w:val="24"/>
        </w:rPr>
      </w:pPr>
      <w:r w:rsidRPr="000470A9">
        <w:rPr>
          <w:rFonts w:ascii="Segoe UI Emoji" w:hAnsi="Segoe UI Emoji"/>
          <w:b/>
          <w:sz w:val="24"/>
        </w:rPr>
        <w:lastRenderedPageBreak/>
        <w:t>Task</w:t>
      </w:r>
    </w:p>
    <w:p w:rsidR="005E2CB3" w:rsidRPr="001E4B20" w:rsidRDefault="001E4B20" w:rsidP="000E3117">
      <w:pPr>
        <w:rPr>
          <w:rFonts w:ascii="Segoe UI Emoji" w:hAnsi="Segoe UI Emoji"/>
        </w:rPr>
      </w:pPr>
      <w:r w:rsidRPr="001E4B20">
        <w:rPr>
          <w:rFonts w:ascii="Segoe UI Emoji" w:hAnsi="Segoe UI Emoji"/>
        </w:rPr>
        <w:t>Using the short case study on Greggs, below, identify the context for Greggs using the SCORE format:</w:t>
      </w:r>
    </w:p>
    <w:p w:rsidR="001E4B20" w:rsidRDefault="001E4B20" w:rsidP="000E3117">
      <w:r>
        <w:rPr>
          <w:noProof/>
          <w:lang w:eastAsia="en-GB"/>
        </w:rPr>
        <w:drawing>
          <wp:inline distT="0" distB="0" distL="0" distR="0" wp14:anchorId="3C4D15F4" wp14:editId="0E1BDD57">
            <wp:extent cx="5836285" cy="3835033"/>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stretch>
                      <a:fillRect/>
                    </a:stretch>
                  </pic:blipFill>
                  <pic:spPr>
                    <a:xfrm>
                      <a:off x="0" y="0"/>
                      <a:ext cx="5848572" cy="3843107"/>
                    </a:xfrm>
                    <a:prstGeom prst="rect">
                      <a:avLst/>
                    </a:prstGeom>
                  </pic:spPr>
                </pic:pic>
              </a:graphicData>
            </a:graphic>
          </wp:inline>
        </w:drawing>
      </w:r>
    </w:p>
    <w:p w:rsidR="001E4B20" w:rsidRDefault="001E4B20" w:rsidP="000E3117">
      <w:r>
        <w:rPr>
          <w:noProof/>
          <w:lang w:eastAsia="en-GB"/>
        </w:rPr>
        <w:drawing>
          <wp:inline distT="0" distB="0" distL="0" distR="0" wp14:anchorId="09F05E40">
            <wp:extent cx="5709920" cy="3401192"/>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6567" cy="3405151"/>
                    </a:xfrm>
                    <a:prstGeom prst="rect">
                      <a:avLst/>
                    </a:prstGeom>
                    <a:noFill/>
                  </pic:spPr>
                </pic:pic>
              </a:graphicData>
            </a:graphic>
          </wp:inline>
        </w:drawing>
      </w:r>
    </w:p>
    <w:p w:rsidR="000470A9" w:rsidRDefault="000470A9" w:rsidP="000E3117"/>
    <w:p w:rsidR="0023011B" w:rsidRDefault="0023011B" w:rsidP="000E3117"/>
    <w:p w:rsidR="0023011B" w:rsidRDefault="0023011B" w:rsidP="000E3117"/>
    <w:p w:rsidR="005E2CB3" w:rsidRDefault="005E2CB3" w:rsidP="005E2CB3">
      <w:pPr>
        <w:pStyle w:val="Heading2"/>
        <w:rPr>
          <w:rFonts w:ascii="Segoe UI Emoji" w:hAnsi="Segoe UI Emoji"/>
        </w:rPr>
      </w:pPr>
      <w:r w:rsidRPr="001E4B20">
        <w:rPr>
          <w:rFonts w:ascii="Segoe UI Emoji" w:hAnsi="Segoe UI Emoji"/>
        </w:rPr>
        <w:lastRenderedPageBreak/>
        <w:t xml:space="preserve">A Level Business – Initial Numeracy Assessment </w:t>
      </w:r>
      <w:r w:rsidR="001601F3">
        <w:rPr>
          <w:rFonts w:ascii="Segoe UI Emoji" w:hAnsi="Segoe UI Emoji"/>
        </w:rPr>
        <w:t>–</w:t>
      </w:r>
      <w:r w:rsidRPr="001E4B20">
        <w:rPr>
          <w:rFonts w:ascii="Segoe UI Emoji" w:hAnsi="Segoe UI Emoji"/>
        </w:rPr>
        <w:t xml:space="preserve"> Questions</w:t>
      </w:r>
    </w:p>
    <w:p w:rsidR="001601F3" w:rsidRPr="001601F3" w:rsidRDefault="001601F3" w:rsidP="001601F3">
      <w:pPr>
        <w:rPr>
          <w:rFonts w:ascii="Segoe UI Emoji" w:hAnsi="Segoe UI Emoji"/>
        </w:rPr>
      </w:pPr>
      <w:r w:rsidRPr="001601F3">
        <w:rPr>
          <w:rFonts w:ascii="Segoe UI Emoji" w:hAnsi="Segoe UI Emoji"/>
        </w:rPr>
        <w:t>You are welcome to email me for the answers to the following questions after you have attempted them.</w:t>
      </w: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Q1</w:t>
            </w:r>
          </w:p>
        </w:tc>
        <w:tc>
          <w:tcPr>
            <w:tcW w:w="8839" w:type="dxa"/>
          </w:tcPr>
          <w:p w:rsidR="000E3117" w:rsidRPr="001E4B20" w:rsidRDefault="000E3117" w:rsidP="000E3117">
            <w:pPr>
              <w:jc w:val="both"/>
              <w:rPr>
                <w:rFonts w:ascii="Segoe UI Emoji" w:eastAsia="Calibri" w:hAnsi="Segoe UI Emoji" w:cs="Times New Roman"/>
                <w:sz w:val="23"/>
                <w:szCs w:val="23"/>
                <w:lang w:eastAsia="zh-CN"/>
              </w:rPr>
            </w:pPr>
            <w:r w:rsidRPr="001E4B20">
              <w:rPr>
                <w:rFonts w:ascii="Segoe UI Emoji" w:eastAsia="Calibri" w:hAnsi="Segoe UI Emoji" w:cs="Times New Roman"/>
                <w:sz w:val="23"/>
                <w:szCs w:val="23"/>
                <w:lang w:eastAsia="zh-CN"/>
              </w:rPr>
              <w:t>Balti Towers is an Indian takeaway that also offer a delivery service. Last year, the business delivered 1,400 curries. This year, the owner estimates that they will deliver 1,512 curries.</w:t>
            </w:r>
          </w:p>
          <w:p w:rsidR="000E3117" w:rsidRPr="001E4B20" w:rsidRDefault="000E3117" w:rsidP="000E3117">
            <w:pPr>
              <w:jc w:val="both"/>
              <w:rPr>
                <w:rFonts w:ascii="Segoe UI Emoji" w:eastAsia="Calibri" w:hAnsi="Segoe UI Emoji" w:cs="Times New Roman"/>
                <w:sz w:val="23"/>
                <w:szCs w:val="23"/>
                <w:lang w:eastAsia="zh-CN"/>
              </w:rPr>
            </w:pPr>
          </w:p>
          <w:p w:rsidR="000E3117" w:rsidRPr="001E4B20" w:rsidRDefault="000E3117" w:rsidP="000E3117">
            <w:pPr>
              <w:jc w:val="both"/>
              <w:rPr>
                <w:rFonts w:ascii="Segoe UI Emoji" w:eastAsia="Calibri" w:hAnsi="Segoe UI Emoji" w:cs="Times New Roman"/>
                <w:sz w:val="23"/>
                <w:szCs w:val="23"/>
                <w:lang w:eastAsia="zh-CN"/>
              </w:rPr>
            </w:pPr>
            <w:r w:rsidRPr="001E4B20">
              <w:rPr>
                <w:rFonts w:ascii="Segoe UI Emoji" w:eastAsia="Calibri" w:hAnsi="Segoe UI Emoji" w:cs="Times New Roman"/>
                <w:sz w:val="23"/>
                <w:szCs w:val="23"/>
                <w:lang w:eastAsia="zh-CN"/>
              </w:rPr>
              <w:t>Calculate the estimated percentage increase curry deliveries.</w:t>
            </w:r>
          </w:p>
          <w:p w:rsidR="000E3117" w:rsidRPr="001E4B20" w:rsidRDefault="000E3117" w:rsidP="000E3117">
            <w:pPr>
              <w:rPr>
                <w:rFonts w:ascii="Segoe UI Emoji" w:eastAsia="Calibri" w:hAnsi="Segoe UI Emoji" w:cs="Times New Roman"/>
                <w:sz w:val="23"/>
                <w:szCs w:val="23"/>
                <w:lang w:eastAsia="zh-CN"/>
              </w:rPr>
            </w:pPr>
          </w:p>
          <w:p w:rsidR="000E3117" w:rsidRPr="001E4B20" w:rsidRDefault="000E3117" w:rsidP="000E3117">
            <w:pPr>
              <w:rPr>
                <w:rFonts w:ascii="Segoe UI Emoji" w:eastAsia="Calibri" w:hAnsi="Segoe UI Emoji" w:cs="Times New Roman"/>
                <w:sz w:val="23"/>
                <w:szCs w:val="23"/>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r w:rsidRPr="001E4B20">
        <w:rPr>
          <w:rFonts w:ascii="Segoe UI Emoji" w:eastAsia="Calibri" w:hAnsi="Segoe UI Emoji" w:cs="Times New Roman"/>
          <w:sz w:val="23"/>
          <w:szCs w:val="23"/>
          <w:lang w:eastAsia="zh-CN"/>
        </w:rPr>
        <w:t xml:space="preserve"> </w:t>
      </w:r>
    </w:p>
    <w:p w:rsidR="00C81E52" w:rsidRPr="001E4B20" w:rsidRDefault="00C81E52"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Q2</w:t>
            </w:r>
          </w:p>
        </w:tc>
        <w:tc>
          <w:tcPr>
            <w:tcW w:w="8839" w:type="dxa"/>
          </w:tcPr>
          <w:p w:rsidR="000E3117" w:rsidRPr="001E4B20" w:rsidRDefault="000E3117" w:rsidP="000E3117">
            <w:pPr>
              <w:rPr>
                <w:rFonts w:ascii="Segoe UI Emoji" w:eastAsia="Calibri" w:hAnsi="Segoe UI Emoji" w:cs="Times New Roman"/>
                <w:sz w:val="23"/>
                <w:szCs w:val="23"/>
                <w:lang w:eastAsia="zh-CN"/>
              </w:rPr>
            </w:pPr>
            <w:r w:rsidRPr="001E4B20">
              <w:rPr>
                <w:rFonts w:ascii="Segoe UI Emoji" w:eastAsia="Calibri" w:hAnsi="Segoe UI Emoji" w:cs="Times New Roman"/>
                <w:sz w:val="24"/>
                <w:szCs w:val="24"/>
                <w:lang w:eastAsia="zh-CN"/>
              </w:rPr>
              <w:t xml:space="preserve"> </w:t>
            </w:r>
            <w:r w:rsidRPr="001E4B20">
              <w:rPr>
                <w:rFonts w:ascii="Segoe UI Emoji" w:eastAsia="Calibri" w:hAnsi="Segoe UI Emoji" w:cs="Times New Roman"/>
                <w:sz w:val="23"/>
                <w:szCs w:val="23"/>
                <w:lang w:eastAsia="zh-CN"/>
              </w:rPr>
              <w:t>School of Choc is a confectionary manufacturer located in County Durham. The business employs 120 staff. The ratio of male to female staff is 2:3.</w:t>
            </w:r>
          </w:p>
          <w:p w:rsidR="000E3117" w:rsidRPr="001E4B20" w:rsidRDefault="000E3117" w:rsidP="000E3117">
            <w:pPr>
              <w:rPr>
                <w:rFonts w:ascii="Segoe UI Emoji" w:eastAsia="Calibri" w:hAnsi="Segoe UI Emoji" w:cs="Times New Roman"/>
                <w:sz w:val="23"/>
                <w:szCs w:val="23"/>
                <w:lang w:eastAsia="zh-CN"/>
              </w:rPr>
            </w:pPr>
          </w:p>
          <w:p w:rsidR="000E3117" w:rsidRPr="001E4B20" w:rsidRDefault="000E3117" w:rsidP="000E3117">
            <w:pPr>
              <w:rPr>
                <w:rFonts w:ascii="Segoe UI Emoji" w:eastAsia="Calibri" w:hAnsi="Segoe UI Emoji" w:cs="Times New Roman"/>
                <w:sz w:val="23"/>
                <w:szCs w:val="23"/>
                <w:lang w:eastAsia="zh-CN"/>
              </w:rPr>
            </w:pPr>
            <w:r w:rsidRPr="001E4B20">
              <w:rPr>
                <w:rFonts w:ascii="Segoe UI Emoji" w:eastAsia="Calibri" w:hAnsi="Segoe UI Emoji" w:cs="Times New Roman"/>
                <w:sz w:val="23"/>
                <w:szCs w:val="23"/>
                <w:lang w:eastAsia="zh-CN"/>
              </w:rPr>
              <w:t>Calculate how many female staff School of Choc employs.</w:t>
            </w:r>
          </w:p>
          <w:p w:rsidR="000E3117" w:rsidRPr="001E4B20" w:rsidRDefault="000E3117" w:rsidP="000E3117">
            <w:pPr>
              <w:rPr>
                <w:rFonts w:ascii="Segoe UI Emoji" w:eastAsia="Calibri" w:hAnsi="Segoe UI Emoji" w:cs="Times New Roman"/>
                <w:sz w:val="23"/>
                <w:szCs w:val="23"/>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Q3</w:t>
            </w:r>
          </w:p>
        </w:tc>
        <w:tc>
          <w:tcPr>
            <w:tcW w:w="8839" w:type="dxa"/>
          </w:tcPr>
          <w:p w:rsidR="000E3117" w:rsidRPr="001E4B20" w:rsidRDefault="000E3117" w:rsidP="000E3117">
            <w:pPr>
              <w:rPr>
                <w:rFonts w:ascii="Segoe UI Emoji" w:eastAsia="Calibri" w:hAnsi="Segoe UI Emoji" w:cs="Times New Roman"/>
                <w:sz w:val="23"/>
                <w:szCs w:val="23"/>
                <w:lang w:eastAsia="zh-CN"/>
              </w:rPr>
            </w:pPr>
            <w:r w:rsidRPr="001E4B20">
              <w:rPr>
                <w:rFonts w:ascii="Segoe UI Emoji" w:eastAsia="Calibri" w:hAnsi="Segoe UI Emoji" w:cs="Times New Roman"/>
                <w:sz w:val="23"/>
                <w:szCs w:val="23"/>
                <w:lang w:eastAsia="zh-CN"/>
              </w:rPr>
              <w:t>Jimmy Chews is a sweet shop located in Wetherby. This year, the owner estimates that the business, which also sells soft drinks, will sell 3,360 cans of coca cola, 5% more than last year.</w:t>
            </w:r>
          </w:p>
          <w:p w:rsidR="000E3117" w:rsidRPr="001E4B20" w:rsidRDefault="000E3117" w:rsidP="000E3117">
            <w:pPr>
              <w:rPr>
                <w:rFonts w:ascii="Segoe UI Emoji" w:eastAsia="Calibri" w:hAnsi="Segoe UI Emoji" w:cs="Times New Roman"/>
                <w:sz w:val="23"/>
                <w:szCs w:val="23"/>
                <w:lang w:eastAsia="zh-CN"/>
              </w:rPr>
            </w:pPr>
          </w:p>
          <w:p w:rsidR="000E3117" w:rsidRPr="001E4B20" w:rsidRDefault="000E3117" w:rsidP="000E3117">
            <w:pPr>
              <w:rPr>
                <w:rFonts w:ascii="Segoe UI Emoji" w:eastAsia="Calibri" w:hAnsi="Segoe UI Emoji" w:cs="Times New Roman"/>
                <w:sz w:val="23"/>
                <w:szCs w:val="23"/>
                <w:lang w:eastAsia="zh-CN"/>
              </w:rPr>
            </w:pPr>
            <w:r w:rsidRPr="001E4B20">
              <w:rPr>
                <w:rFonts w:ascii="Segoe UI Emoji" w:eastAsia="Calibri" w:hAnsi="Segoe UI Emoji" w:cs="Times New Roman"/>
                <w:sz w:val="23"/>
                <w:szCs w:val="23"/>
                <w:lang w:eastAsia="zh-CN"/>
              </w:rPr>
              <w:t>Calculate how many cans of coca cola Jimmy Chews sold last year.</w:t>
            </w:r>
          </w:p>
          <w:p w:rsidR="000E3117" w:rsidRPr="001E4B20" w:rsidRDefault="000E3117" w:rsidP="000E3117">
            <w:pPr>
              <w:rPr>
                <w:rFonts w:ascii="Segoe UI Emoji" w:eastAsia="Calibri" w:hAnsi="Segoe UI Emoji" w:cs="Times New Roman"/>
                <w:sz w:val="23"/>
                <w:szCs w:val="23"/>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0E3117" w:rsidRPr="001E4B20" w:rsidRDefault="000E3117" w:rsidP="000E3117">
      <w:pPr>
        <w:spacing w:after="0" w:line="240" w:lineRule="auto"/>
        <w:rPr>
          <w:rFonts w:ascii="Segoe UI Emoji" w:eastAsia="Calibri" w:hAnsi="Segoe UI Emoji" w:cs="Times New Roman"/>
          <w:sz w:val="23"/>
          <w:szCs w:val="23"/>
          <w:lang w:eastAsia="zh-CN"/>
        </w:rPr>
      </w:pPr>
    </w:p>
    <w:p w:rsidR="000E3117" w:rsidRPr="001E4B20" w:rsidRDefault="000E3117" w:rsidP="000E3117">
      <w:pPr>
        <w:spacing w:after="0" w:line="240" w:lineRule="auto"/>
        <w:rPr>
          <w:rFonts w:ascii="Segoe UI Emoji" w:eastAsia="Calibri" w:hAnsi="Segoe UI Emoji" w:cs="Times New Roman"/>
          <w:sz w:val="23"/>
          <w:szCs w:val="23"/>
          <w:lang w:eastAsia="zh-CN"/>
        </w:rPr>
      </w:pPr>
    </w:p>
    <w:p w:rsidR="000E3117" w:rsidRPr="001E4B20" w:rsidRDefault="000E3117"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p w:rsidR="000E3117" w:rsidRPr="001E4B20" w:rsidRDefault="000E3117"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Q4</w:t>
            </w:r>
          </w:p>
        </w:tc>
        <w:tc>
          <w:tcPr>
            <w:tcW w:w="8839" w:type="dxa"/>
          </w:tcPr>
          <w:p w:rsidR="000E3117" w:rsidRPr="001E4B20" w:rsidRDefault="000E3117" w:rsidP="000E3117">
            <w:pPr>
              <w:rPr>
                <w:rFonts w:ascii="Segoe UI Emoji" w:eastAsia="Calibri" w:hAnsi="Segoe UI Emoji" w:cs="Times New Roman"/>
                <w:sz w:val="24"/>
                <w:szCs w:val="24"/>
                <w:lang w:eastAsia="zh-CN"/>
              </w:rPr>
            </w:pPr>
            <w:proofErr w:type="spellStart"/>
            <w:r w:rsidRPr="001E4B20">
              <w:rPr>
                <w:rFonts w:ascii="Segoe UI Emoji" w:eastAsia="Calibri" w:hAnsi="Segoe UI Emoji" w:cs="Times New Roman"/>
                <w:sz w:val="24"/>
                <w:szCs w:val="24"/>
                <w:lang w:eastAsia="zh-CN"/>
              </w:rPr>
              <w:t>Bubblicious</w:t>
            </w:r>
            <w:proofErr w:type="spellEnd"/>
            <w:r w:rsidRPr="001E4B20">
              <w:rPr>
                <w:rFonts w:ascii="Segoe UI Emoji" w:eastAsia="Calibri" w:hAnsi="Segoe UI Emoji" w:cs="Times New Roman"/>
                <w:sz w:val="24"/>
                <w:szCs w:val="24"/>
                <w:lang w:eastAsia="zh-CN"/>
              </w:rPr>
              <w:t xml:space="preserve"> is a hot tub manufacturer located in Chester. Their hot tubs retail for £4,500. The manufacturing cost per hot tub is 2/5 of the selling price.</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Calculate the cost of manufacturing one hot tub.</w:t>
            </w:r>
          </w:p>
          <w:p w:rsidR="000E3117" w:rsidRPr="001E4B20" w:rsidRDefault="000E3117" w:rsidP="000E3117">
            <w:pPr>
              <w:rPr>
                <w:rFonts w:ascii="Segoe UI Emoji" w:eastAsia="Calibri" w:hAnsi="Segoe UI Emoji" w:cs="Times New Roman"/>
                <w:sz w:val="24"/>
                <w:szCs w:val="24"/>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tbl>
      <w:tblPr>
        <w:tblStyle w:val="TableGrid1"/>
        <w:tblW w:w="9061" w:type="dxa"/>
        <w:tblLook w:val="04A0" w:firstRow="1" w:lastRow="0" w:firstColumn="1" w:lastColumn="0" w:noHBand="0" w:noVBand="1"/>
      </w:tblPr>
      <w:tblGrid>
        <w:gridCol w:w="596"/>
        <w:gridCol w:w="8465"/>
      </w:tblGrid>
      <w:tr w:rsidR="000E3117" w:rsidRPr="001E4B20" w:rsidTr="00C81E52">
        <w:trPr>
          <w:trHeight w:val="1155"/>
        </w:trPr>
        <w:tc>
          <w:tcPr>
            <w:tcW w:w="596"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Q5</w:t>
            </w:r>
          </w:p>
        </w:tc>
        <w:tc>
          <w:tcPr>
            <w:tcW w:w="8464"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 xml:space="preserve">The chart below shows the number of hot tubs </w:t>
            </w:r>
            <w:proofErr w:type="spellStart"/>
            <w:r w:rsidRPr="001E4B20">
              <w:rPr>
                <w:rFonts w:ascii="Segoe UI Emoji" w:eastAsia="Calibri" w:hAnsi="Segoe UI Emoji" w:cs="Times New Roman"/>
                <w:sz w:val="24"/>
                <w:szCs w:val="24"/>
                <w:lang w:eastAsia="zh-CN"/>
              </w:rPr>
              <w:t>Bubblicious</w:t>
            </w:r>
            <w:proofErr w:type="spellEnd"/>
            <w:r w:rsidRPr="001E4B20">
              <w:rPr>
                <w:rFonts w:ascii="Segoe UI Emoji" w:eastAsia="Calibri" w:hAnsi="Segoe UI Emoji" w:cs="Times New Roman"/>
                <w:sz w:val="24"/>
                <w:szCs w:val="24"/>
                <w:lang w:eastAsia="zh-CN"/>
              </w:rPr>
              <w:t xml:space="preserve"> sold between 2014 and 2017. The owner estimates that in 2018, hot tub sales will be 5% lower than in 2017. </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Calculate the average annual sales of hot tubs between 2014 and 2018.</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noProof/>
                <w:sz w:val="24"/>
                <w:szCs w:val="24"/>
                <w:lang w:eastAsia="en-GB"/>
              </w:rPr>
              <w:drawing>
                <wp:inline distT="0" distB="0" distL="0" distR="0" wp14:anchorId="07C8DF46" wp14:editId="402A34E1">
                  <wp:extent cx="4518660" cy="30765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3117" w:rsidRPr="001E4B20" w:rsidRDefault="000E3117" w:rsidP="000E3117">
            <w:pPr>
              <w:rPr>
                <w:rFonts w:ascii="Segoe UI Emoji" w:eastAsia="Calibri" w:hAnsi="Segoe UI Emoji" w:cs="Times New Roman"/>
                <w:sz w:val="24"/>
                <w:szCs w:val="24"/>
                <w:lang w:eastAsia="zh-CN"/>
              </w:rPr>
            </w:pPr>
          </w:p>
        </w:tc>
      </w:tr>
      <w:tr w:rsidR="000E3117" w:rsidRPr="001E4B20" w:rsidTr="00C81E52">
        <w:trPr>
          <w:trHeight w:val="1580"/>
        </w:trPr>
        <w:tc>
          <w:tcPr>
            <w:tcW w:w="9061"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Q6</w:t>
            </w:r>
          </w:p>
        </w:tc>
        <w:tc>
          <w:tcPr>
            <w:tcW w:w="8839" w:type="dxa"/>
          </w:tcPr>
          <w:p w:rsidR="000E3117" w:rsidRPr="001E4B20" w:rsidRDefault="000E3117" w:rsidP="000E3117">
            <w:pPr>
              <w:rPr>
                <w:rFonts w:ascii="Segoe UI Emoji" w:eastAsia="Calibri" w:hAnsi="Segoe UI Emoji" w:cs="Times New Roman"/>
                <w:sz w:val="24"/>
                <w:szCs w:val="24"/>
                <w:lang w:eastAsia="zh-CN"/>
              </w:rPr>
            </w:pPr>
            <w:proofErr w:type="spellStart"/>
            <w:r w:rsidRPr="001E4B20">
              <w:rPr>
                <w:rFonts w:ascii="Segoe UI Emoji" w:eastAsia="Calibri" w:hAnsi="Segoe UI Emoji" w:cs="Times New Roman"/>
                <w:sz w:val="24"/>
                <w:szCs w:val="24"/>
                <w:lang w:eastAsia="zh-CN"/>
              </w:rPr>
              <w:t>Melchester</w:t>
            </w:r>
            <w:proofErr w:type="spellEnd"/>
            <w:r w:rsidRPr="001E4B20">
              <w:rPr>
                <w:rFonts w:ascii="Segoe UI Emoji" w:eastAsia="Calibri" w:hAnsi="Segoe UI Emoji" w:cs="Times New Roman"/>
                <w:sz w:val="24"/>
                <w:szCs w:val="24"/>
                <w:lang w:eastAsia="zh-CN"/>
              </w:rPr>
              <w:t xml:space="preserve"> Rovers Football Club can seat 42,000 spectators. Last week, when they played Harrogate Town, there were 36,960 spectators.</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Calculate the percentage of empty seats.</w:t>
            </w:r>
          </w:p>
          <w:p w:rsidR="000E3117" w:rsidRPr="001E4B20" w:rsidRDefault="000E3117" w:rsidP="000E3117">
            <w:pPr>
              <w:rPr>
                <w:rFonts w:ascii="Segoe UI Emoji" w:eastAsia="Calibri" w:hAnsi="Segoe UI Emoji" w:cs="Times New Roman"/>
                <w:sz w:val="24"/>
                <w:szCs w:val="24"/>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Q7</w:t>
            </w:r>
          </w:p>
        </w:tc>
        <w:tc>
          <w:tcPr>
            <w:tcW w:w="8839"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 xml:space="preserve">A family of four, on holiday in the UK from Spain, visited the ‘Whale of a Time’ sea life centre in London. The total entrance cost for the family was £90. </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Assuming an exchange rate of £1: €1.08, calculate the total entrance cost in Euros.</w:t>
            </w:r>
          </w:p>
          <w:p w:rsidR="000E3117" w:rsidRPr="001E4B20" w:rsidRDefault="000E3117" w:rsidP="000E3117">
            <w:pPr>
              <w:keepNext/>
              <w:jc w:val="center"/>
              <w:rPr>
                <w:rFonts w:ascii="Segoe UI Emoji" w:eastAsia="Calibri" w:hAnsi="Segoe UI Emoji" w:cs="Times New Roman"/>
                <w:sz w:val="24"/>
                <w:szCs w:val="24"/>
                <w:lang w:eastAsia="zh-CN"/>
              </w:rPr>
            </w:pPr>
          </w:p>
          <w:p w:rsidR="000E3117" w:rsidRPr="001E4B20" w:rsidRDefault="000E3117" w:rsidP="000E3117">
            <w:pPr>
              <w:spacing w:after="200"/>
              <w:jc w:val="center"/>
              <w:rPr>
                <w:rFonts w:ascii="Segoe UI Emoji" w:eastAsia="Calibri" w:hAnsi="Segoe UI Emoji" w:cs="Times New Roman"/>
                <w:b/>
                <w:bCs/>
                <w:color w:val="4F81BD"/>
                <w:sz w:val="18"/>
                <w:szCs w:val="18"/>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C81E52" w:rsidRPr="001E4B20" w:rsidRDefault="00C81E52"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65"/>
        <w:gridCol w:w="8351"/>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Q8</w:t>
            </w:r>
          </w:p>
        </w:tc>
        <w:tc>
          <w:tcPr>
            <w:tcW w:w="8839"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Loft in Space, a manufacturer of loft insulation, took 80 of its employees on a two-day team building trip to an outdoor activity centre in the Lake District. The total cost of the trip was £9,600. The accommodation cost per employee was 3/5 of the total cost per employee.</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Calculate the accommodation cost per employee.</w:t>
            </w:r>
          </w:p>
          <w:p w:rsidR="000E3117" w:rsidRPr="001E4B20" w:rsidRDefault="000E3117" w:rsidP="000E3117">
            <w:pPr>
              <w:rPr>
                <w:rFonts w:ascii="Segoe UI Emoji" w:eastAsia="Calibri" w:hAnsi="Segoe UI Emoji" w:cs="Times New Roman"/>
                <w:sz w:val="24"/>
                <w:szCs w:val="24"/>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lastRenderedPageBreak/>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0E3117" w:rsidRPr="001E4B20" w:rsidRDefault="000E3117"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47"/>
        <w:gridCol w:w="8369"/>
      </w:tblGrid>
      <w:tr w:rsidR="000E3117" w:rsidRPr="001E4B20" w:rsidTr="00C737D9">
        <w:trPr>
          <w:trHeight w:val="1167"/>
        </w:trPr>
        <w:tc>
          <w:tcPr>
            <w:tcW w:w="67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Q9</w:t>
            </w:r>
          </w:p>
        </w:tc>
        <w:tc>
          <w:tcPr>
            <w:tcW w:w="8839" w:type="dxa"/>
          </w:tcPr>
          <w:p w:rsidR="000E3117" w:rsidRPr="001E4B20" w:rsidRDefault="000E3117" w:rsidP="000E3117">
            <w:pPr>
              <w:keepNext/>
              <w:jc w:val="both"/>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Tea-Total is a café in Cumbria. Below is a pie chart showing the percentage of drinks purchased for a group of 200 customers.</w:t>
            </w:r>
          </w:p>
          <w:p w:rsidR="000E3117" w:rsidRPr="001E4B20" w:rsidRDefault="000E3117" w:rsidP="000E3117">
            <w:pPr>
              <w:keepNext/>
              <w:jc w:val="both"/>
              <w:rPr>
                <w:rFonts w:ascii="Segoe UI Emoji" w:eastAsia="Calibri" w:hAnsi="Segoe UI Emoji" w:cs="Times New Roman"/>
                <w:sz w:val="24"/>
                <w:szCs w:val="24"/>
                <w:lang w:eastAsia="zh-CN"/>
              </w:rPr>
            </w:pPr>
          </w:p>
          <w:p w:rsidR="000E3117" w:rsidRPr="001E4B20" w:rsidRDefault="000E3117" w:rsidP="000E3117">
            <w:pPr>
              <w:keepNext/>
              <w:jc w:val="both"/>
              <w:rPr>
                <w:rFonts w:ascii="Segoe UI Emoji" w:eastAsia="Calibri" w:hAnsi="Segoe UI Emoji" w:cs="Times New Roman"/>
                <w:sz w:val="24"/>
                <w:szCs w:val="24"/>
                <w:lang w:eastAsia="zh-CN"/>
              </w:rPr>
            </w:pPr>
          </w:p>
          <w:p w:rsidR="000E3117" w:rsidRPr="001E4B20" w:rsidRDefault="000E3117" w:rsidP="00B20EF0">
            <w:pPr>
              <w:keepNext/>
              <w:jc w:val="center"/>
              <w:rPr>
                <w:rFonts w:ascii="Segoe UI Emoji" w:eastAsia="Calibri" w:hAnsi="Segoe UI Emoji" w:cs="Times New Roman"/>
                <w:sz w:val="24"/>
                <w:szCs w:val="24"/>
                <w:lang w:eastAsia="zh-CN"/>
              </w:rPr>
            </w:pPr>
            <w:r w:rsidRPr="001E4B20">
              <w:rPr>
                <w:rFonts w:ascii="Segoe UI Emoji" w:eastAsia="Calibri" w:hAnsi="Segoe UI Emoji" w:cs="Times New Roman"/>
                <w:noProof/>
                <w:sz w:val="24"/>
                <w:szCs w:val="24"/>
                <w:lang w:eastAsia="en-GB"/>
              </w:rPr>
              <w:drawing>
                <wp:inline distT="0" distB="0" distL="0" distR="0" wp14:anchorId="2E3B7B46" wp14:editId="3AF4F69C">
                  <wp:extent cx="3914775" cy="23717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3117" w:rsidRPr="001E4B20" w:rsidRDefault="000E3117" w:rsidP="000E3117">
            <w:pPr>
              <w:keepNext/>
              <w:jc w:val="both"/>
              <w:rPr>
                <w:rFonts w:ascii="Segoe UI Emoji" w:eastAsia="Calibri" w:hAnsi="Segoe UI Emoji" w:cs="Times New Roman"/>
                <w:sz w:val="24"/>
                <w:szCs w:val="24"/>
                <w:lang w:eastAsia="zh-CN"/>
              </w:rPr>
            </w:pPr>
          </w:p>
          <w:p w:rsidR="000E3117" w:rsidRPr="001E4B20" w:rsidRDefault="000E3117" w:rsidP="000E3117">
            <w:pPr>
              <w:keepNext/>
              <w:jc w:val="both"/>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(A) Calculate how many customers purchased a coffee</w:t>
            </w:r>
          </w:p>
          <w:p w:rsidR="000E3117" w:rsidRPr="001E4B20" w:rsidRDefault="000E3117" w:rsidP="000E3117">
            <w:pPr>
              <w:keepNext/>
              <w:jc w:val="both"/>
              <w:rPr>
                <w:rFonts w:ascii="Segoe UI Emoji" w:eastAsia="Calibri" w:hAnsi="Segoe UI Emoji" w:cs="Times New Roman"/>
                <w:sz w:val="24"/>
                <w:szCs w:val="24"/>
                <w:lang w:eastAsia="zh-CN"/>
              </w:rPr>
            </w:pPr>
          </w:p>
          <w:p w:rsidR="000E3117" w:rsidRPr="001E4B20" w:rsidRDefault="000E3117" w:rsidP="000E3117">
            <w:pPr>
              <w:keepNext/>
              <w:jc w:val="both"/>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(B) Calculate how many customers did not purchase a tea</w:t>
            </w:r>
          </w:p>
          <w:p w:rsidR="000E3117" w:rsidRPr="001E4B20" w:rsidRDefault="000E3117" w:rsidP="000E3117">
            <w:pPr>
              <w:keepNext/>
              <w:jc w:val="both"/>
              <w:rPr>
                <w:rFonts w:ascii="Segoe UI Emoji" w:eastAsia="Calibri" w:hAnsi="Segoe UI Emoji" w:cs="Times New Roman"/>
                <w:sz w:val="24"/>
                <w:szCs w:val="24"/>
                <w:lang w:eastAsia="zh-CN"/>
              </w:rPr>
            </w:pPr>
          </w:p>
          <w:p w:rsidR="000E3117" w:rsidRPr="001E4B20" w:rsidRDefault="000E3117" w:rsidP="000E3117">
            <w:pPr>
              <w:keepNext/>
              <w:jc w:val="both"/>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(C) Calculate the fraction of customers that purchased a Latte</w:t>
            </w:r>
          </w:p>
          <w:p w:rsidR="000E3117" w:rsidRPr="001E4B20" w:rsidRDefault="000E3117" w:rsidP="000E3117">
            <w:pPr>
              <w:keepNext/>
              <w:jc w:val="both"/>
              <w:rPr>
                <w:rFonts w:ascii="Segoe UI Emoji" w:eastAsia="Calibri" w:hAnsi="Segoe UI Emoji" w:cs="Times New Roman"/>
                <w:sz w:val="24"/>
                <w:szCs w:val="24"/>
                <w:lang w:eastAsia="zh-CN"/>
              </w:rPr>
            </w:pPr>
          </w:p>
        </w:tc>
      </w:tr>
      <w:tr w:rsidR="000E3117" w:rsidRPr="001E4B20" w:rsidTr="00C737D9">
        <w:trPr>
          <w:trHeight w:val="1596"/>
        </w:trPr>
        <w:tc>
          <w:tcPr>
            <w:tcW w:w="9514"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tbl>
    <w:p w:rsidR="000E3117" w:rsidRPr="001E4B20" w:rsidRDefault="000E3117" w:rsidP="000E3117">
      <w:pPr>
        <w:spacing w:after="0" w:line="240" w:lineRule="auto"/>
        <w:rPr>
          <w:rFonts w:ascii="Segoe UI Emoji" w:eastAsia="Calibri" w:hAnsi="Segoe UI Emoji" w:cs="Times New Roman"/>
          <w:sz w:val="23"/>
          <w:szCs w:val="23"/>
          <w:lang w:eastAsia="zh-CN"/>
        </w:rPr>
      </w:pPr>
    </w:p>
    <w:p w:rsidR="000E3117" w:rsidRPr="001E4B20" w:rsidRDefault="000E3117" w:rsidP="000E3117">
      <w:pPr>
        <w:spacing w:after="0" w:line="240" w:lineRule="auto"/>
        <w:rPr>
          <w:rFonts w:ascii="Segoe UI Emoji" w:eastAsia="Calibri" w:hAnsi="Segoe UI Emoji" w:cs="Times New Roman"/>
          <w:sz w:val="23"/>
          <w:szCs w:val="23"/>
          <w:lang w:eastAsia="zh-CN"/>
        </w:rPr>
      </w:pPr>
    </w:p>
    <w:tbl>
      <w:tblPr>
        <w:tblStyle w:val="TableGrid1"/>
        <w:tblW w:w="0" w:type="auto"/>
        <w:tblLook w:val="04A0" w:firstRow="1" w:lastRow="0" w:firstColumn="1" w:lastColumn="0" w:noHBand="0" w:noVBand="1"/>
      </w:tblPr>
      <w:tblGrid>
        <w:gridCol w:w="671"/>
        <w:gridCol w:w="8345"/>
      </w:tblGrid>
      <w:tr w:rsidR="000E3117" w:rsidRPr="001E4B20" w:rsidTr="00B20EF0">
        <w:trPr>
          <w:trHeight w:val="1167"/>
        </w:trPr>
        <w:tc>
          <w:tcPr>
            <w:tcW w:w="671" w:type="dxa"/>
          </w:tcPr>
          <w:p w:rsidR="000E3117" w:rsidRPr="001E4B20" w:rsidRDefault="00C81E52" w:rsidP="000E3117">
            <w:pPr>
              <w:rPr>
                <w:rFonts w:ascii="Segoe UI Emoji" w:eastAsia="Calibri" w:hAnsi="Segoe UI Emoji" w:cs="Times New Roman"/>
                <w:sz w:val="24"/>
                <w:szCs w:val="24"/>
                <w:lang w:eastAsia="zh-CN"/>
              </w:rPr>
            </w:pPr>
            <w:bookmarkStart w:id="1" w:name="_Hlk491753741"/>
            <w:r w:rsidRPr="001E4B20">
              <w:rPr>
                <w:rFonts w:ascii="Segoe UI Emoji" w:eastAsia="Calibri" w:hAnsi="Segoe UI Emoji" w:cs="Times New Roman"/>
                <w:sz w:val="24"/>
                <w:szCs w:val="24"/>
                <w:lang w:eastAsia="zh-CN"/>
              </w:rPr>
              <w:t>Q10</w:t>
            </w:r>
          </w:p>
        </w:tc>
        <w:tc>
          <w:tcPr>
            <w:tcW w:w="8345" w:type="dxa"/>
          </w:tcPr>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Barber Streisand is a hair dressing salon located in Sunderland. The owner Barbara, recently introduced a new system of rewarding her staff. At the end of the week, Barbara puts the following in a bag:</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lastRenderedPageBreak/>
              <w:t>5 x £10 notes</w:t>
            </w: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4 x £20 notes</w:t>
            </w: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3 x £50 notes</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At the end of the week, the hairdresser who has provided the best service can select a note from the bag as a reward.</w:t>
            </w:r>
          </w:p>
          <w:p w:rsidR="000E3117" w:rsidRPr="001E4B20" w:rsidRDefault="000E3117" w:rsidP="000E3117">
            <w:pPr>
              <w:rPr>
                <w:rFonts w:ascii="Segoe UI Emoji" w:eastAsia="Calibri" w:hAnsi="Segoe UI Emoji" w:cs="Times New Roman"/>
                <w:sz w:val="24"/>
                <w:szCs w:val="24"/>
                <w:lang w:eastAsia="zh-CN"/>
              </w:rPr>
            </w:pPr>
          </w:p>
          <w:p w:rsidR="000E3117" w:rsidRPr="001E4B20" w:rsidRDefault="000E3117" w:rsidP="000E3117">
            <w:pPr>
              <w:rPr>
                <w:rFonts w:ascii="Segoe UI Emoji" w:eastAsia="Calibri" w:hAnsi="Segoe UI Emoji" w:cs="Times New Roman"/>
                <w:sz w:val="24"/>
                <w:szCs w:val="24"/>
                <w:lang w:eastAsia="zh-CN"/>
              </w:rPr>
            </w:pPr>
            <w:r w:rsidRPr="001E4B20">
              <w:rPr>
                <w:rFonts w:ascii="Segoe UI Emoji" w:eastAsia="Calibri" w:hAnsi="Segoe UI Emoji" w:cs="Times New Roman"/>
                <w:sz w:val="24"/>
                <w:szCs w:val="24"/>
                <w:lang w:eastAsia="zh-CN"/>
              </w:rPr>
              <w:t>Calculate the probability of not selecting a £10 note.</w:t>
            </w:r>
          </w:p>
        </w:tc>
      </w:tr>
      <w:tr w:rsidR="000E3117" w:rsidRPr="001E4B20" w:rsidTr="00B20EF0">
        <w:trPr>
          <w:trHeight w:val="1596"/>
        </w:trPr>
        <w:tc>
          <w:tcPr>
            <w:tcW w:w="9016" w:type="dxa"/>
            <w:gridSpan w:val="2"/>
          </w:tcPr>
          <w:p w:rsidR="000E3117" w:rsidRPr="001E4B20" w:rsidRDefault="000E3117" w:rsidP="000E3117">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lastRenderedPageBreak/>
              <w:t>Your workings:</w:t>
            </w: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p w:rsidR="000E3117" w:rsidRPr="001E4B20" w:rsidRDefault="000E3117" w:rsidP="000E3117">
            <w:pPr>
              <w:rPr>
                <w:rFonts w:ascii="Segoe UI Emoji" w:eastAsia="Calibri" w:hAnsi="Segoe UI Emoji" w:cs="Times New Roman"/>
                <w:b/>
                <w:i/>
                <w:sz w:val="24"/>
                <w:szCs w:val="24"/>
                <w:lang w:eastAsia="zh-CN"/>
              </w:rPr>
            </w:pPr>
          </w:p>
        </w:tc>
      </w:tr>
      <w:bookmarkEnd w:id="1"/>
    </w:tbl>
    <w:p w:rsidR="00F359E2" w:rsidRDefault="00F359E2" w:rsidP="00C81E52">
      <w:pPr>
        <w:tabs>
          <w:tab w:val="left" w:pos="1725"/>
        </w:tabs>
        <w:rPr>
          <w:rFonts w:ascii="Cambria" w:eastAsia="Calibri" w:hAnsi="Cambria" w:cs="Times New Roman"/>
          <w:sz w:val="23"/>
          <w:szCs w:val="23"/>
          <w:lang w:eastAsia="zh-CN"/>
        </w:rPr>
      </w:pPr>
    </w:p>
    <w:p w:rsidR="00F359E2" w:rsidRDefault="00F359E2" w:rsidP="00F359E2">
      <w:pPr>
        <w:rPr>
          <w:rFonts w:ascii="Cambria" w:eastAsia="Calibri" w:hAnsi="Cambria" w:cs="Times New Roman"/>
          <w:sz w:val="23"/>
          <w:szCs w:val="23"/>
          <w:lang w:eastAsia="zh-CN"/>
        </w:rPr>
      </w:pPr>
    </w:p>
    <w:tbl>
      <w:tblPr>
        <w:tblStyle w:val="TableGrid1"/>
        <w:tblW w:w="0" w:type="auto"/>
        <w:tblLook w:val="04A0" w:firstRow="1" w:lastRow="0" w:firstColumn="1" w:lastColumn="0" w:noHBand="0" w:noVBand="1"/>
      </w:tblPr>
      <w:tblGrid>
        <w:gridCol w:w="671"/>
        <w:gridCol w:w="8345"/>
      </w:tblGrid>
      <w:tr w:rsidR="00F359E2" w:rsidRPr="001E4B20" w:rsidTr="00175923">
        <w:trPr>
          <w:trHeight w:val="1167"/>
        </w:trPr>
        <w:tc>
          <w:tcPr>
            <w:tcW w:w="671" w:type="dxa"/>
          </w:tcPr>
          <w:p w:rsidR="00F359E2" w:rsidRPr="001E4B20" w:rsidRDefault="00F359E2" w:rsidP="00175923">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Q11</w:t>
            </w:r>
          </w:p>
        </w:tc>
        <w:tc>
          <w:tcPr>
            <w:tcW w:w="8345" w:type="dxa"/>
          </w:tcPr>
          <w:p w:rsidR="00F359E2" w:rsidRPr="00F359E2" w:rsidRDefault="00F359E2" w:rsidP="00F359E2">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Don Corleone owns a fish and chip restaurant, “The Codfather”</w:t>
            </w:r>
          </w:p>
          <w:p w:rsidR="00F359E2" w:rsidRPr="00F359E2" w:rsidRDefault="00F359E2" w:rsidP="00F359E2">
            <w:pPr>
              <w:rPr>
                <w:rFonts w:ascii="Segoe UI Emoji" w:eastAsia="Calibri" w:hAnsi="Segoe UI Emoji" w:cs="Times New Roman"/>
                <w:sz w:val="24"/>
                <w:szCs w:val="24"/>
                <w:lang w:eastAsia="zh-CN"/>
              </w:rPr>
            </w:pPr>
          </w:p>
          <w:p w:rsidR="00F359E2" w:rsidRPr="00F359E2" w:rsidRDefault="00F359E2" w:rsidP="00F359E2">
            <w:pPr>
              <w:numPr>
                <w:ilvl w:val="0"/>
                <w:numId w:val="8"/>
              </w:numPr>
              <w:rPr>
                <w:rFonts w:ascii="Segoe UI Emoji" w:eastAsia="Calibri" w:hAnsi="Segoe UI Emoji" w:cs="Times New Roman"/>
                <w:sz w:val="24"/>
                <w:szCs w:val="24"/>
                <w:lang w:eastAsia="zh-CN"/>
              </w:rPr>
            </w:pPr>
            <w:r w:rsidRPr="00F359E2">
              <w:rPr>
                <w:rFonts w:ascii="Segoe UI Emoji" w:eastAsia="Calibri" w:hAnsi="Segoe UI Emoji" w:cs="Times New Roman"/>
                <w:sz w:val="24"/>
                <w:szCs w:val="24"/>
                <w:lang w:eastAsia="zh-CN"/>
              </w:rPr>
              <w:t>Fixed costs are £90,000 per year</w:t>
            </w:r>
          </w:p>
          <w:p w:rsidR="00F359E2" w:rsidRPr="00F359E2" w:rsidRDefault="00F359E2" w:rsidP="00F359E2">
            <w:pPr>
              <w:numPr>
                <w:ilvl w:val="0"/>
                <w:numId w:val="8"/>
              </w:numPr>
              <w:rPr>
                <w:rFonts w:ascii="Segoe UI Emoji" w:eastAsia="Calibri" w:hAnsi="Segoe UI Emoji" w:cs="Times New Roman"/>
                <w:sz w:val="24"/>
                <w:szCs w:val="24"/>
                <w:lang w:eastAsia="zh-CN"/>
              </w:rPr>
            </w:pPr>
            <w:r w:rsidRPr="00F359E2">
              <w:rPr>
                <w:rFonts w:ascii="Segoe UI Emoji" w:eastAsia="Calibri" w:hAnsi="Segoe UI Emoji" w:cs="Times New Roman"/>
                <w:sz w:val="24"/>
                <w:szCs w:val="24"/>
                <w:lang w:eastAsia="zh-CN"/>
              </w:rPr>
              <w:t>On average, variable costs are £9 per customer</w:t>
            </w:r>
          </w:p>
          <w:p w:rsidR="00F359E2" w:rsidRPr="00F359E2" w:rsidRDefault="00F359E2" w:rsidP="00F359E2">
            <w:pPr>
              <w:numPr>
                <w:ilvl w:val="0"/>
                <w:numId w:val="8"/>
              </w:numPr>
              <w:rPr>
                <w:rFonts w:ascii="Segoe UI Emoji" w:eastAsia="Calibri" w:hAnsi="Segoe UI Emoji" w:cs="Times New Roman"/>
                <w:sz w:val="24"/>
                <w:szCs w:val="24"/>
                <w:lang w:eastAsia="zh-CN"/>
              </w:rPr>
            </w:pPr>
            <w:r w:rsidRPr="00F359E2">
              <w:rPr>
                <w:rFonts w:ascii="Segoe UI Emoji" w:eastAsia="Calibri" w:hAnsi="Segoe UI Emoji" w:cs="Times New Roman"/>
                <w:sz w:val="24"/>
                <w:szCs w:val="24"/>
                <w:lang w:eastAsia="zh-CN"/>
              </w:rPr>
              <w:t xml:space="preserve">On average, customers </w:t>
            </w:r>
            <w:r>
              <w:rPr>
                <w:rFonts w:ascii="Segoe UI Emoji" w:eastAsia="Calibri" w:hAnsi="Segoe UI Emoji" w:cs="Times New Roman"/>
                <w:sz w:val="24"/>
                <w:szCs w:val="24"/>
                <w:lang w:eastAsia="zh-CN"/>
              </w:rPr>
              <w:t>spend £27 when eating at Don</w:t>
            </w:r>
            <w:r w:rsidRPr="00F359E2">
              <w:rPr>
                <w:rFonts w:ascii="Segoe UI Emoji" w:eastAsia="Calibri" w:hAnsi="Segoe UI Emoji" w:cs="Times New Roman"/>
                <w:sz w:val="24"/>
                <w:szCs w:val="24"/>
                <w:lang w:eastAsia="zh-CN"/>
              </w:rPr>
              <w:t>’s restaurant.</w:t>
            </w:r>
          </w:p>
          <w:p w:rsidR="00F359E2" w:rsidRPr="00F359E2" w:rsidRDefault="00F359E2" w:rsidP="00F359E2">
            <w:pPr>
              <w:rPr>
                <w:rFonts w:ascii="Segoe UI Emoji" w:eastAsia="Calibri" w:hAnsi="Segoe UI Emoji" w:cs="Times New Roman"/>
                <w:b/>
                <w:sz w:val="24"/>
                <w:szCs w:val="24"/>
                <w:u w:val="single"/>
                <w:lang w:eastAsia="zh-CN"/>
              </w:rPr>
            </w:pPr>
          </w:p>
          <w:p w:rsidR="00F359E2" w:rsidRDefault="00F359E2" w:rsidP="00F359E2">
            <w:pPr>
              <w:numPr>
                <w:ilvl w:val="0"/>
                <w:numId w:val="7"/>
              </w:numPr>
              <w:rPr>
                <w:rFonts w:ascii="Segoe UI Emoji" w:eastAsia="Calibri" w:hAnsi="Segoe UI Emoji" w:cs="Times New Roman"/>
                <w:sz w:val="24"/>
                <w:szCs w:val="24"/>
                <w:lang w:eastAsia="zh-CN"/>
              </w:rPr>
            </w:pPr>
            <w:r w:rsidRPr="00F359E2">
              <w:rPr>
                <w:rFonts w:ascii="Segoe UI Emoji" w:eastAsia="Calibri" w:hAnsi="Segoe UI Emoji" w:cs="Times New Roman"/>
                <w:sz w:val="24"/>
                <w:szCs w:val="24"/>
                <w:lang w:eastAsia="zh-CN"/>
              </w:rPr>
              <w:t>Ca</w:t>
            </w:r>
            <w:r>
              <w:rPr>
                <w:rFonts w:ascii="Segoe UI Emoji" w:eastAsia="Calibri" w:hAnsi="Segoe UI Emoji" w:cs="Times New Roman"/>
                <w:sz w:val="24"/>
                <w:szCs w:val="24"/>
                <w:lang w:eastAsia="zh-CN"/>
              </w:rPr>
              <w:t>lculate how many customers Don</w:t>
            </w:r>
            <w:r w:rsidRPr="00F359E2">
              <w:rPr>
                <w:rFonts w:ascii="Segoe UI Emoji" w:eastAsia="Calibri" w:hAnsi="Segoe UI Emoji" w:cs="Times New Roman"/>
                <w:sz w:val="24"/>
                <w:szCs w:val="24"/>
                <w:lang w:eastAsia="zh-CN"/>
              </w:rPr>
              <w:t xml:space="preserve"> needs each year in order to break even.</w:t>
            </w:r>
            <w:r>
              <w:rPr>
                <w:rFonts w:ascii="Segoe UI Emoji" w:eastAsia="Calibri" w:hAnsi="Segoe UI Emoji" w:cs="Times New Roman"/>
                <w:sz w:val="24"/>
                <w:szCs w:val="24"/>
                <w:lang w:eastAsia="zh-CN"/>
              </w:rPr>
              <w:t xml:space="preserve"> </w:t>
            </w:r>
          </w:p>
          <w:p w:rsidR="00F359E2" w:rsidRPr="00F359E2" w:rsidRDefault="00F359E2" w:rsidP="00F359E2">
            <w:pPr>
              <w:numPr>
                <w:ilvl w:val="0"/>
                <w:numId w:val="7"/>
              </w:num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Calculate Don</w:t>
            </w:r>
            <w:r w:rsidRPr="00F359E2">
              <w:rPr>
                <w:rFonts w:ascii="Segoe UI Emoji" w:eastAsia="Calibri" w:hAnsi="Segoe UI Emoji" w:cs="Times New Roman"/>
                <w:sz w:val="24"/>
                <w:szCs w:val="24"/>
                <w:lang w:eastAsia="zh-CN"/>
              </w:rPr>
              <w:t>’s margin of safety if he serves 5,600 customers this year.</w:t>
            </w:r>
          </w:p>
          <w:p w:rsidR="00F359E2" w:rsidRPr="001E4B20" w:rsidRDefault="00F359E2" w:rsidP="00175923">
            <w:pPr>
              <w:rPr>
                <w:rFonts w:ascii="Segoe UI Emoji" w:eastAsia="Calibri" w:hAnsi="Segoe UI Emoji" w:cs="Times New Roman"/>
                <w:sz w:val="24"/>
                <w:szCs w:val="24"/>
                <w:lang w:eastAsia="zh-CN"/>
              </w:rPr>
            </w:pPr>
          </w:p>
        </w:tc>
      </w:tr>
      <w:tr w:rsidR="00F359E2" w:rsidRPr="001E4B20" w:rsidTr="00175923">
        <w:trPr>
          <w:trHeight w:val="1596"/>
        </w:trPr>
        <w:tc>
          <w:tcPr>
            <w:tcW w:w="9016" w:type="dxa"/>
            <w:gridSpan w:val="2"/>
          </w:tcPr>
          <w:p w:rsidR="00F359E2" w:rsidRPr="001E4B20" w:rsidRDefault="00F359E2" w:rsidP="00175923">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F359E2" w:rsidRPr="001E4B20"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tc>
      </w:tr>
    </w:tbl>
    <w:p w:rsidR="00F359E2" w:rsidRDefault="00F359E2" w:rsidP="00F359E2">
      <w:pPr>
        <w:rPr>
          <w:rFonts w:ascii="Cambria" w:eastAsia="Calibri" w:hAnsi="Cambria" w:cs="Times New Roman"/>
          <w:sz w:val="23"/>
          <w:szCs w:val="23"/>
          <w:lang w:eastAsia="zh-CN"/>
        </w:rPr>
      </w:pPr>
    </w:p>
    <w:p w:rsidR="00F359E2" w:rsidRDefault="00F359E2" w:rsidP="00F359E2">
      <w:pPr>
        <w:rPr>
          <w:rFonts w:ascii="Cambria" w:eastAsia="Calibri" w:hAnsi="Cambria" w:cs="Times New Roman"/>
          <w:sz w:val="23"/>
          <w:szCs w:val="23"/>
          <w:lang w:eastAsia="zh-CN"/>
        </w:rPr>
      </w:pPr>
    </w:p>
    <w:tbl>
      <w:tblPr>
        <w:tblStyle w:val="TableGrid1"/>
        <w:tblW w:w="0" w:type="auto"/>
        <w:tblLook w:val="04A0" w:firstRow="1" w:lastRow="0" w:firstColumn="1" w:lastColumn="0" w:noHBand="0" w:noVBand="1"/>
      </w:tblPr>
      <w:tblGrid>
        <w:gridCol w:w="671"/>
        <w:gridCol w:w="8345"/>
      </w:tblGrid>
      <w:tr w:rsidR="00F359E2" w:rsidRPr="001E4B20" w:rsidTr="00175923">
        <w:trPr>
          <w:trHeight w:val="1167"/>
        </w:trPr>
        <w:tc>
          <w:tcPr>
            <w:tcW w:w="671" w:type="dxa"/>
          </w:tcPr>
          <w:p w:rsidR="00F359E2" w:rsidRPr="001E4B20" w:rsidRDefault="00F359E2" w:rsidP="00175923">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Q12</w:t>
            </w:r>
          </w:p>
        </w:tc>
        <w:tc>
          <w:tcPr>
            <w:tcW w:w="8345" w:type="dxa"/>
          </w:tcPr>
          <w:p w:rsidR="00F359E2" w:rsidRPr="001E4B20" w:rsidRDefault="00F359E2" w:rsidP="00F359E2">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Daz Haagens</w:t>
            </w:r>
            <w:r w:rsidRPr="00F359E2">
              <w:rPr>
                <w:rFonts w:ascii="Segoe UI Emoji" w:eastAsia="Calibri" w:hAnsi="Segoe UI Emoji" w:cs="Times New Roman"/>
                <w:sz w:val="24"/>
                <w:szCs w:val="24"/>
                <w:lang w:eastAsia="zh-CN"/>
              </w:rPr>
              <w:t xml:space="preserve"> owns an ice cream van, he knows that on a busy Saturday in the park he can sell 1500 ice cream cones. Each cone is sold for 99</w:t>
            </w:r>
            <w:r>
              <w:rPr>
                <w:rFonts w:ascii="Segoe UI Emoji" w:eastAsia="Calibri" w:hAnsi="Segoe UI Emoji" w:cs="Times New Roman"/>
                <w:sz w:val="24"/>
                <w:szCs w:val="24"/>
                <w:lang w:eastAsia="zh-CN"/>
              </w:rPr>
              <w:t>p. Daz</w:t>
            </w:r>
            <w:r w:rsidRPr="00F359E2">
              <w:rPr>
                <w:rFonts w:ascii="Segoe UI Emoji" w:eastAsia="Calibri" w:hAnsi="Segoe UI Emoji" w:cs="Times New Roman"/>
                <w:sz w:val="24"/>
                <w:szCs w:val="24"/>
                <w:lang w:eastAsia="zh-CN"/>
              </w:rPr>
              <w:t xml:space="preserve"> also knows that his total costs for </w:t>
            </w:r>
            <w:r>
              <w:rPr>
                <w:rFonts w:ascii="Segoe UI Emoji" w:eastAsia="Calibri" w:hAnsi="Segoe UI Emoji" w:cs="Times New Roman"/>
                <w:sz w:val="24"/>
                <w:szCs w:val="24"/>
                <w:lang w:eastAsia="zh-CN"/>
              </w:rPr>
              <w:t>the day are £750. Calculate Daz’</w:t>
            </w:r>
            <w:r w:rsidRPr="00F359E2">
              <w:rPr>
                <w:rFonts w:ascii="Segoe UI Emoji" w:eastAsia="Calibri" w:hAnsi="Segoe UI Emoji" w:cs="Times New Roman"/>
                <w:sz w:val="24"/>
                <w:szCs w:val="24"/>
                <w:lang w:eastAsia="zh-CN"/>
              </w:rPr>
              <w:t>s total costs, revenue and profit.</w:t>
            </w:r>
          </w:p>
        </w:tc>
      </w:tr>
      <w:tr w:rsidR="00F359E2" w:rsidRPr="001E4B20" w:rsidTr="00175923">
        <w:trPr>
          <w:trHeight w:val="1596"/>
        </w:trPr>
        <w:tc>
          <w:tcPr>
            <w:tcW w:w="9016" w:type="dxa"/>
            <w:gridSpan w:val="2"/>
          </w:tcPr>
          <w:p w:rsidR="00F359E2" w:rsidRPr="001E4B20" w:rsidRDefault="00F359E2" w:rsidP="00175923">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F359E2" w:rsidRPr="001E4B20"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tc>
      </w:tr>
    </w:tbl>
    <w:p w:rsidR="00F359E2" w:rsidRDefault="00F359E2" w:rsidP="00F359E2">
      <w:pPr>
        <w:rPr>
          <w:rFonts w:ascii="Cambria" w:eastAsia="Calibri" w:hAnsi="Cambria" w:cs="Times New Roman"/>
          <w:sz w:val="23"/>
          <w:szCs w:val="23"/>
          <w:lang w:eastAsia="zh-CN"/>
        </w:rPr>
      </w:pPr>
    </w:p>
    <w:p w:rsidR="00F359E2" w:rsidRDefault="00F359E2" w:rsidP="00F359E2">
      <w:pPr>
        <w:rPr>
          <w:rFonts w:ascii="Cambria" w:eastAsia="Calibri" w:hAnsi="Cambria" w:cs="Times New Roman"/>
          <w:sz w:val="23"/>
          <w:szCs w:val="23"/>
          <w:lang w:eastAsia="zh-CN"/>
        </w:rPr>
      </w:pPr>
    </w:p>
    <w:tbl>
      <w:tblPr>
        <w:tblStyle w:val="TableGrid1"/>
        <w:tblW w:w="0" w:type="auto"/>
        <w:tblLook w:val="04A0" w:firstRow="1" w:lastRow="0" w:firstColumn="1" w:lastColumn="0" w:noHBand="0" w:noVBand="1"/>
      </w:tblPr>
      <w:tblGrid>
        <w:gridCol w:w="671"/>
        <w:gridCol w:w="8345"/>
      </w:tblGrid>
      <w:tr w:rsidR="00F359E2" w:rsidRPr="001E4B20" w:rsidTr="00175923">
        <w:trPr>
          <w:trHeight w:val="1167"/>
        </w:trPr>
        <w:tc>
          <w:tcPr>
            <w:tcW w:w="671" w:type="dxa"/>
          </w:tcPr>
          <w:p w:rsidR="00F359E2" w:rsidRPr="001E4B20" w:rsidRDefault="00F359E2" w:rsidP="00175923">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Q13</w:t>
            </w:r>
          </w:p>
        </w:tc>
        <w:tc>
          <w:tcPr>
            <w:tcW w:w="8345" w:type="dxa"/>
          </w:tcPr>
          <w:p w:rsidR="00F359E2" w:rsidRPr="001E4B20" w:rsidRDefault="00F359E2" w:rsidP="00F359E2">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Mr P Staker</w:t>
            </w:r>
            <w:r w:rsidRPr="00F359E2">
              <w:rPr>
                <w:rFonts w:ascii="Segoe UI Emoji" w:eastAsia="Calibri" w:hAnsi="Segoe UI Emoji" w:cs="Times New Roman"/>
                <w:sz w:val="24"/>
                <w:szCs w:val="24"/>
                <w:lang w:eastAsia="zh-CN"/>
              </w:rPr>
              <w:t xml:space="preserve"> owns a small business selling computer games. He knows the variable cost to sell 100 games is £965. He has monthly fixed costs totalling £2500. In a month he sells 300 computer games. Each games sells for an average pric</w:t>
            </w:r>
            <w:r>
              <w:rPr>
                <w:rFonts w:ascii="Segoe UI Emoji" w:eastAsia="Calibri" w:hAnsi="Segoe UI Emoji" w:cs="Times New Roman"/>
                <w:sz w:val="24"/>
                <w:szCs w:val="24"/>
                <w:lang w:eastAsia="zh-CN"/>
              </w:rPr>
              <w:t>e of £20. Calculate hi</w:t>
            </w:r>
            <w:r w:rsidRPr="00F359E2">
              <w:rPr>
                <w:rFonts w:ascii="Segoe UI Emoji" w:eastAsia="Calibri" w:hAnsi="Segoe UI Emoji" w:cs="Times New Roman"/>
                <w:sz w:val="24"/>
                <w:szCs w:val="24"/>
                <w:lang w:eastAsia="zh-CN"/>
              </w:rPr>
              <w:t>s unit cost and profit</w:t>
            </w:r>
          </w:p>
        </w:tc>
      </w:tr>
      <w:tr w:rsidR="00F359E2" w:rsidRPr="001E4B20" w:rsidTr="00175923">
        <w:trPr>
          <w:trHeight w:val="1596"/>
        </w:trPr>
        <w:tc>
          <w:tcPr>
            <w:tcW w:w="9016" w:type="dxa"/>
            <w:gridSpan w:val="2"/>
          </w:tcPr>
          <w:p w:rsidR="00F359E2" w:rsidRPr="001E4B20" w:rsidRDefault="00F359E2" w:rsidP="00175923">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F359E2" w:rsidRPr="001E4B20"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tc>
      </w:tr>
    </w:tbl>
    <w:p w:rsidR="00F359E2" w:rsidRDefault="00F359E2" w:rsidP="00F359E2">
      <w:pPr>
        <w:rPr>
          <w:rFonts w:ascii="Cambria" w:eastAsia="Calibri" w:hAnsi="Cambria" w:cs="Times New Roman"/>
          <w:sz w:val="23"/>
          <w:szCs w:val="23"/>
          <w:lang w:eastAsia="zh-CN"/>
        </w:rPr>
      </w:pPr>
    </w:p>
    <w:tbl>
      <w:tblPr>
        <w:tblStyle w:val="TableGrid1"/>
        <w:tblW w:w="0" w:type="auto"/>
        <w:tblLook w:val="04A0" w:firstRow="1" w:lastRow="0" w:firstColumn="1" w:lastColumn="0" w:noHBand="0" w:noVBand="1"/>
      </w:tblPr>
      <w:tblGrid>
        <w:gridCol w:w="671"/>
        <w:gridCol w:w="8345"/>
      </w:tblGrid>
      <w:tr w:rsidR="00F359E2" w:rsidRPr="001E4B20" w:rsidTr="00175923">
        <w:trPr>
          <w:trHeight w:val="1167"/>
        </w:trPr>
        <w:tc>
          <w:tcPr>
            <w:tcW w:w="671" w:type="dxa"/>
          </w:tcPr>
          <w:p w:rsidR="00F359E2" w:rsidRPr="001E4B20" w:rsidRDefault="00F359E2" w:rsidP="00175923">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Q14</w:t>
            </w:r>
          </w:p>
        </w:tc>
        <w:tc>
          <w:tcPr>
            <w:tcW w:w="8345" w:type="dxa"/>
          </w:tcPr>
          <w:p w:rsidR="009234C6" w:rsidRPr="009234C6" w:rsidRDefault="009234C6" w:rsidP="009234C6">
            <w:pPr>
              <w:rPr>
                <w:rFonts w:ascii="Segoe UI Emoji" w:eastAsia="Calibri" w:hAnsi="Segoe UI Emoji" w:cs="Times New Roman"/>
                <w:b/>
                <w:sz w:val="24"/>
                <w:szCs w:val="24"/>
                <w:lang w:eastAsia="zh-CN"/>
              </w:rPr>
            </w:pPr>
            <w:r>
              <w:rPr>
                <w:rFonts w:ascii="Segoe UI Emoji" w:eastAsia="Calibri" w:hAnsi="Segoe UI Emoji" w:cs="Times New Roman"/>
                <w:b/>
                <w:sz w:val="24"/>
                <w:szCs w:val="24"/>
                <w:lang w:eastAsia="zh-CN"/>
              </w:rPr>
              <w:t>Florist Gump</w:t>
            </w:r>
          </w:p>
          <w:p w:rsidR="009234C6" w:rsidRPr="009234C6" w:rsidRDefault="009234C6" w:rsidP="009234C6">
            <w:pPr>
              <w:rPr>
                <w:rFonts w:ascii="Segoe UI Emoji" w:eastAsia="Calibri" w:hAnsi="Segoe UI Emoji" w:cs="Times New Roman"/>
                <w:sz w:val="24"/>
                <w:szCs w:val="24"/>
                <w:lang w:eastAsia="zh-CN"/>
              </w:rPr>
            </w:pPr>
            <w:r w:rsidRPr="009234C6">
              <w:rPr>
                <w:rFonts w:ascii="Segoe UI Emoji" w:eastAsia="Calibri" w:hAnsi="Segoe UI Emoji" w:cs="Times New Roman"/>
                <w:sz w:val="24"/>
                <w:szCs w:val="24"/>
                <w:lang w:eastAsia="zh-CN"/>
              </w:rPr>
              <w:t xml:space="preserve">For Valentine’s Day, </w:t>
            </w:r>
            <w:r>
              <w:rPr>
                <w:rFonts w:ascii="Segoe UI Emoji" w:eastAsia="Calibri" w:hAnsi="Segoe UI Emoji" w:cs="Times New Roman"/>
                <w:sz w:val="24"/>
                <w:szCs w:val="24"/>
                <w:lang w:eastAsia="zh-CN"/>
              </w:rPr>
              <w:t>Florist Gump</w:t>
            </w:r>
            <w:r w:rsidRPr="009234C6">
              <w:rPr>
                <w:rFonts w:ascii="Segoe UI Emoji" w:eastAsia="Calibri" w:hAnsi="Segoe UI Emoji" w:cs="Times New Roman"/>
                <w:sz w:val="24"/>
                <w:szCs w:val="24"/>
                <w:lang w:eastAsia="zh-CN"/>
              </w:rPr>
              <w:t xml:space="preserve"> has developed a special bouquet of flowers that they will sell for £10.00. These will be on sale during the week leading up to the day itself.</w:t>
            </w:r>
          </w:p>
          <w:p w:rsidR="009234C6" w:rsidRPr="009234C6" w:rsidRDefault="009234C6" w:rsidP="009234C6">
            <w:pPr>
              <w:rPr>
                <w:rFonts w:ascii="Segoe UI Emoji" w:eastAsia="Calibri" w:hAnsi="Segoe UI Emoji" w:cs="Times New Roman"/>
                <w:sz w:val="24"/>
                <w:szCs w:val="24"/>
                <w:lang w:eastAsia="zh-CN"/>
              </w:rPr>
            </w:pPr>
            <w:r>
              <w:rPr>
                <w:rFonts w:ascii="Segoe UI Emoji" w:eastAsia="Calibri" w:hAnsi="Segoe UI Emoji" w:cs="Times New Roman"/>
                <w:sz w:val="24"/>
                <w:szCs w:val="24"/>
                <w:lang w:eastAsia="zh-CN"/>
              </w:rPr>
              <w:t>Florist Gump</w:t>
            </w:r>
            <w:r w:rsidRPr="009234C6">
              <w:rPr>
                <w:rFonts w:ascii="Segoe UI Emoji" w:eastAsia="Calibri" w:hAnsi="Segoe UI Emoji" w:cs="Times New Roman"/>
                <w:sz w:val="24"/>
                <w:szCs w:val="24"/>
                <w:lang w:eastAsia="zh-CN"/>
              </w:rPr>
              <w:t xml:space="preserve"> has a weekly rent bill of £90, an electricity bill of £20 and salaries for the week come to £500. The flowers for e</w:t>
            </w:r>
            <w:r>
              <w:rPr>
                <w:rFonts w:ascii="Segoe UI Emoji" w:eastAsia="Calibri" w:hAnsi="Segoe UI Emoji" w:cs="Times New Roman"/>
                <w:sz w:val="24"/>
                <w:szCs w:val="24"/>
                <w:lang w:eastAsia="zh-CN"/>
              </w:rPr>
              <w:t>ach bouquet cost Florist Gump</w:t>
            </w:r>
            <w:r w:rsidRPr="009234C6">
              <w:rPr>
                <w:rFonts w:ascii="Segoe UI Emoji" w:eastAsia="Calibri" w:hAnsi="Segoe UI Emoji" w:cs="Times New Roman"/>
                <w:sz w:val="24"/>
                <w:szCs w:val="24"/>
                <w:lang w:eastAsia="zh-CN"/>
              </w:rPr>
              <w:t xml:space="preserve"> £2.00, the packaging costs £0.50 and a personalised card within each bouquet costs the florist £0.10.</w:t>
            </w:r>
          </w:p>
          <w:p w:rsidR="009234C6" w:rsidRPr="009234C6" w:rsidRDefault="009234C6" w:rsidP="009234C6">
            <w:pPr>
              <w:rPr>
                <w:rFonts w:ascii="Segoe UI Emoji" w:eastAsia="Calibri" w:hAnsi="Segoe UI Emoji" w:cs="Times New Roman"/>
                <w:sz w:val="24"/>
                <w:szCs w:val="24"/>
                <w:lang w:eastAsia="zh-CN"/>
              </w:rPr>
            </w:pPr>
            <w:r w:rsidRPr="009234C6">
              <w:rPr>
                <w:rFonts w:ascii="Segoe UI Emoji" w:eastAsia="Calibri" w:hAnsi="Segoe UI Emoji" w:cs="Times New Roman"/>
                <w:sz w:val="24"/>
                <w:szCs w:val="24"/>
                <w:lang w:eastAsia="zh-CN"/>
              </w:rPr>
              <w:t>You should always show your working out when asked to ‘calculate’ in the exam</w:t>
            </w:r>
          </w:p>
          <w:p w:rsidR="009234C6" w:rsidRPr="009234C6" w:rsidRDefault="009234C6" w:rsidP="009234C6">
            <w:pPr>
              <w:rPr>
                <w:rFonts w:ascii="Segoe UI Emoji" w:eastAsia="Calibri" w:hAnsi="Segoe UI Emoji" w:cs="Times New Roman"/>
                <w:sz w:val="24"/>
                <w:szCs w:val="24"/>
                <w:lang w:eastAsia="zh-CN"/>
              </w:rPr>
            </w:pPr>
            <w:r w:rsidRPr="009234C6">
              <w:rPr>
                <w:rFonts w:ascii="Segoe UI Emoji" w:eastAsia="Calibri" w:hAnsi="Segoe UI Emoji" w:cs="Times New Roman"/>
                <w:sz w:val="24"/>
                <w:szCs w:val="24"/>
                <w:lang w:eastAsia="zh-CN"/>
              </w:rPr>
              <w:t>(a)Calculate the florist’s fixed costs for the week leading up to Valentine’s Day.</w:t>
            </w:r>
          </w:p>
          <w:p w:rsidR="009234C6" w:rsidRPr="009234C6" w:rsidRDefault="009234C6" w:rsidP="009234C6">
            <w:pPr>
              <w:rPr>
                <w:rFonts w:ascii="Segoe UI Emoji" w:eastAsia="Calibri" w:hAnsi="Segoe UI Emoji" w:cs="Times New Roman"/>
                <w:sz w:val="24"/>
                <w:szCs w:val="24"/>
                <w:lang w:eastAsia="zh-CN"/>
              </w:rPr>
            </w:pPr>
          </w:p>
          <w:p w:rsidR="009234C6" w:rsidRPr="009234C6" w:rsidRDefault="009234C6" w:rsidP="009234C6">
            <w:pPr>
              <w:rPr>
                <w:rFonts w:ascii="Segoe UI Emoji" w:eastAsia="Calibri" w:hAnsi="Segoe UI Emoji" w:cs="Times New Roman"/>
                <w:sz w:val="24"/>
                <w:szCs w:val="24"/>
                <w:lang w:eastAsia="zh-CN"/>
              </w:rPr>
            </w:pPr>
          </w:p>
          <w:p w:rsidR="009234C6" w:rsidRPr="009234C6" w:rsidRDefault="009234C6" w:rsidP="009234C6">
            <w:pPr>
              <w:rPr>
                <w:rFonts w:ascii="Segoe UI Emoji" w:eastAsia="Calibri" w:hAnsi="Segoe UI Emoji" w:cs="Times New Roman"/>
                <w:sz w:val="24"/>
                <w:szCs w:val="24"/>
                <w:lang w:eastAsia="zh-CN"/>
              </w:rPr>
            </w:pPr>
            <w:r w:rsidRPr="009234C6">
              <w:rPr>
                <w:rFonts w:ascii="Segoe UI Emoji" w:eastAsia="Calibri" w:hAnsi="Segoe UI Emoji" w:cs="Times New Roman"/>
                <w:sz w:val="24"/>
                <w:szCs w:val="24"/>
                <w:lang w:eastAsia="zh-CN"/>
              </w:rPr>
              <w:t>(b)Calculate each bouquet’s variable cost.</w:t>
            </w:r>
          </w:p>
          <w:p w:rsidR="009234C6" w:rsidRPr="009234C6" w:rsidRDefault="009234C6" w:rsidP="009234C6">
            <w:pPr>
              <w:rPr>
                <w:rFonts w:ascii="Segoe UI Emoji" w:eastAsia="Calibri" w:hAnsi="Segoe UI Emoji" w:cs="Times New Roman"/>
                <w:sz w:val="24"/>
                <w:szCs w:val="24"/>
                <w:lang w:eastAsia="zh-CN"/>
              </w:rPr>
            </w:pPr>
          </w:p>
          <w:p w:rsidR="009234C6" w:rsidRPr="009234C6" w:rsidRDefault="009234C6" w:rsidP="009234C6">
            <w:pPr>
              <w:rPr>
                <w:rFonts w:ascii="Segoe UI Emoji" w:eastAsia="Calibri" w:hAnsi="Segoe UI Emoji" w:cs="Times New Roman"/>
                <w:sz w:val="24"/>
                <w:szCs w:val="24"/>
                <w:lang w:eastAsia="zh-CN"/>
              </w:rPr>
            </w:pPr>
          </w:p>
          <w:p w:rsidR="009234C6" w:rsidRPr="009234C6" w:rsidRDefault="009234C6" w:rsidP="009234C6">
            <w:pPr>
              <w:rPr>
                <w:rFonts w:ascii="Segoe UI Emoji" w:eastAsia="Calibri" w:hAnsi="Segoe UI Emoji" w:cs="Times New Roman"/>
                <w:sz w:val="24"/>
                <w:szCs w:val="24"/>
                <w:lang w:eastAsia="zh-CN"/>
              </w:rPr>
            </w:pPr>
            <w:r w:rsidRPr="009234C6">
              <w:rPr>
                <w:rFonts w:ascii="Segoe UI Emoji" w:eastAsia="Calibri" w:hAnsi="Segoe UI Emoji" w:cs="Times New Roman"/>
                <w:sz w:val="24"/>
                <w:szCs w:val="24"/>
                <w:lang w:eastAsia="zh-CN"/>
              </w:rPr>
              <w:t>(c)The florist actually sell 120 bouquets in the week leading up to Valentine’s Day. Calculate their total costs for the week.</w:t>
            </w:r>
          </w:p>
          <w:p w:rsidR="00F359E2" w:rsidRPr="001E4B20" w:rsidRDefault="00F359E2" w:rsidP="00175923">
            <w:pPr>
              <w:rPr>
                <w:rFonts w:ascii="Segoe UI Emoji" w:eastAsia="Calibri" w:hAnsi="Segoe UI Emoji" w:cs="Times New Roman"/>
                <w:sz w:val="24"/>
                <w:szCs w:val="24"/>
                <w:lang w:eastAsia="zh-CN"/>
              </w:rPr>
            </w:pPr>
          </w:p>
        </w:tc>
      </w:tr>
      <w:tr w:rsidR="00F359E2" w:rsidRPr="001E4B20" w:rsidTr="00175923">
        <w:trPr>
          <w:trHeight w:val="1596"/>
        </w:trPr>
        <w:tc>
          <w:tcPr>
            <w:tcW w:w="9016" w:type="dxa"/>
            <w:gridSpan w:val="2"/>
          </w:tcPr>
          <w:p w:rsidR="00F359E2" w:rsidRPr="001E4B20" w:rsidRDefault="00F359E2" w:rsidP="00175923">
            <w:pPr>
              <w:rPr>
                <w:rFonts w:ascii="Segoe UI Emoji" w:eastAsia="Calibri" w:hAnsi="Segoe UI Emoji" w:cs="Times New Roman"/>
                <w:b/>
                <w:i/>
                <w:sz w:val="24"/>
                <w:szCs w:val="24"/>
                <w:lang w:eastAsia="zh-CN"/>
              </w:rPr>
            </w:pPr>
            <w:r w:rsidRPr="001E4B20">
              <w:rPr>
                <w:rFonts w:ascii="Segoe UI Emoji" w:eastAsia="Calibri" w:hAnsi="Segoe UI Emoji" w:cs="Times New Roman"/>
                <w:b/>
                <w:i/>
                <w:sz w:val="24"/>
                <w:szCs w:val="24"/>
                <w:lang w:eastAsia="zh-CN"/>
              </w:rPr>
              <w:t>Your workings:</w:t>
            </w:r>
          </w:p>
          <w:p w:rsidR="00F359E2" w:rsidRPr="001E4B20" w:rsidRDefault="00F359E2" w:rsidP="00175923">
            <w:pPr>
              <w:rPr>
                <w:rFonts w:ascii="Segoe UI Emoji" w:eastAsia="Calibri" w:hAnsi="Segoe UI Emoji" w:cs="Times New Roman"/>
                <w:b/>
                <w:i/>
                <w:sz w:val="24"/>
                <w:szCs w:val="24"/>
                <w:lang w:eastAsia="zh-CN"/>
              </w:rPr>
            </w:pPr>
          </w:p>
          <w:p w:rsidR="00F359E2" w:rsidRPr="001E4B20"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F359E2" w:rsidRDefault="00F359E2" w:rsidP="00175923">
            <w:pPr>
              <w:rPr>
                <w:rFonts w:ascii="Segoe UI Emoji" w:eastAsia="Calibri" w:hAnsi="Segoe UI Emoji" w:cs="Times New Roman"/>
                <w:b/>
                <w:i/>
                <w:sz w:val="24"/>
                <w:szCs w:val="24"/>
                <w:lang w:eastAsia="zh-CN"/>
              </w:rPr>
            </w:pPr>
          </w:p>
          <w:p w:rsidR="009234C6" w:rsidRDefault="009234C6" w:rsidP="00175923">
            <w:pPr>
              <w:rPr>
                <w:rFonts w:ascii="Segoe UI Emoji" w:eastAsia="Calibri" w:hAnsi="Segoe UI Emoji" w:cs="Times New Roman"/>
                <w:b/>
                <w:i/>
                <w:sz w:val="24"/>
                <w:szCs w:val="24"/>
                <w:lang w:eastAsia="zh-CN"/>
              </w:rPr>
            </w:pPr>
          </w:p>
          <w:p w:rsidR="009234C6" w:rsidRDefault="009234C6" w:rsidP="00175923">
            <w:pPr>
              <w:rPr>
                <w:rFonts w:ascii="Segoe UI Emoji" w:eastAsia="Calibri" w:hAnsi="Segoe UI Emoji" w:cs="Times New Roman"/>
                <w:b/>
                <w:i/>
                <w:sz w:val="24"/>
                <w:szCs w:val="24"/>
                <w:lang w:eastAsia="zh-CN"/>
              </w:rPr>
            </w:pPr>
          </w:p>
          <w:p w:rsidR="009234C6" w:rsidRPr="001E4B20" w:rsidRDefault="009234C6" w:rsidP="00175923">
            <w:pPr>
              <w:rPr>
                <w:rFonts w:ascii="Segoe UI Emoji" w:eastAsia="Calibri" w:hAnsi="Segoe UI Emoji" w:cs="Times New Roman"/>
                <w:b/>
                <w:i/>
                <w:sz w:val="24"/>
                <w:szCs w:val="24"/>
                <w:lang w:eastAsia="zh-CN"/>
              </w:rPr>
            </w:pPr>
          </w:p>
        </w:tc>
      </w:tr>
    </w:tbl>
    <w:p w:rsidR="000E3117" w:rsidRPr="00F359E2" w:rsidRDefault="000E3117" w:rsidP="00F359E2">
      <w:pPr>
        <w:rPr>
          <w:rFonts w:ascii="Cambria" w:eastAsia="Calibri" w:hAnsi="Cambria" w:cs="Times New Roman"/>
          <w:sz w:val="23"/>
          <w:szCs w:val="23"/>
          <w:lang w:eastAsia="zh-CN"/>
        </w:rPr>
      </w:pPr>
    </w:p>
    <w:sectPr w:rsidR="000E3117" w:rsidRPr="00F359E2" w:rsidSect="000470A9">
      <w:pgSz w:w="11906" w:h="16838"/>
      <w:pgMar w:top="1134"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3CA5"/>
    <w:multiLevelType w:val="hybridMultilevel"/>
    <w:tmpl w:val="D4A08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C768F"/>
    <w:multiLevelType w:val="hybridMultilevel"/>
    <w:tmpl w:val="4BDE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33965"/>
    <w:multiLevelType w:val="hybridMultilevel"/>
    <w:tmpl w:val="FDD2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92249"/>
    <w:multiLevelType w:val="hybridMultilevel"/>
    <w:tmpl w:val="FB3245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7522E16"/>
    <w:multiLevelType w:val="hybridMultilevel"/>
    <w:tmpl w:val="5CD85C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6D4CF6"/>
    <w:multiLevelType w:val="multilevel"/>
    <w:tmpl w:val="30AEE9E4"/>
    <w:lvl w:ilvl="0">
      <w:start w:val="1"/>
      <w:numFmt w:val="decimal"/>
      <w:lvlText w:val="%1."/>
      <w:lvlJc w:val="left"/>
      <w:pPr>
        <w:tabs>
          <w:tab w:val="num" w:pos="360"/>
        </w:tabs>
        <w:ind w:left="360" w:hanging="360"/>
      </w:pPr>
      <w:rPr>
        <w:rFonts w:hint="default"/>
        <w:b/>
        <w:i w:val="0"/>
        <w:sz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6464844"/>
    <w:multiLevelType w:val="multilevel"/>
    <w:tmpl w:val="43B2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55102A"/>
    <w:multiLevelType w:val="hybridMultilevel"/>
    <w:tmpl w:val="B14C4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637467"/>
    <w:multiLevelType w:val="hybridMultilevel"/>
    <w:tmpl w:val="ECCAB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6854E4"/>
    <w:multiLevelType w:val="hybridMultilevel"/>
    <w:tmpl w:val="D022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907016"/>
    <w:multiLevelType w:val="hybridMultilevel"/>
    <w:tmpl w:val="76D8B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7"/>
  </w:num>
  <w:num w:numId="5">
    <w:abstractNumId w:val="8"/>
  </w:num>
  <w:num w:numId="6">
    <w:abstractNumId w:val="10"/>
  </w:num>
  <w:num w:numId="7">
    <w:abstractNumId w:val="0"/>
  </w:num>
  <w:num w:numId="8">
    <w:abstractNumId w:val="4"/>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52"/>
    <w:rsid w:val="000470A9"/>
    <w:rsid w:val="000C08AF"/>
    <w:rsid w:val="000E3117"/>
    <w:rsid w:val="00122167"/>
    <w:rsid w:val="00143825"/>
    <w:rsid w:val="001601F3"/>
    <w:rsid w:val="001651CC"/>
    <w:rsid w:val="0018695B"/>
    <w:rsid w:val="001E4B20"/>
    <w:rsid w:val="0023011B"/>
    <w:rsid w:val="00277D52"/>
    <w:rsid w:val="00481132"/>
    <w:rsid w:val="005448C6"/>
    <w:rsid w:val="005527A2"/>
    <w:rsid w:val="005B2A7B"/>
    <w:rsid w:val="005E2CB3"/>
    <w:rsid w:val="006376DF"/>
    <w:rsid w:val="006674E7"/>
    <w:rsid w:val="006B5331"/>
    <w:rsid w:val="007911C6"/>
    <w:rsid w:val="0082330B"/>
    <w:rsid w:val="009234C6"/>
    <w:rsid w:val="009257B0"/>
    <w:rsid w:val="00AE5707"/>
    <w:rsid w:val="00B20EF0"/>
    <w:rsid w:val="00B31EC3"/>
    <w:rsid w:val="00C81E52"/>
    <w:rsid w:val="00F359E2"/>
    <w:rsid w:val="00F77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7"/>
    <o:shapelayout v:ext="edit">
      <o:idmap v:ext="edit" data="1"/>
    </o:shapelayout>
  </w:shapeDefaults>
  <w:decimalSymbol w:val="."/>
  <w:listSeparator w:val=","/>
  <w14:docId w14:val="6EA10A30"/>
  <w15:chartTrackingRefBased/>
  <w15:docId w15:val="{63CE6524-0602-496D-9BD4-B66196F1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59E2"/>
  </w:style>
  <w:style w:type="paragraph" w:styleId="Heading1">
    <w:name w:val="heading 1"/>
    <w:basedOn w:val="Normal"/>
    <w:next w:val="Normal"/>
    <w:link w:val="Heading1Char"/>
    <w:uiPriority w:val="9"/>
    <w:qFormat/>
    <w:rsid w:val="00277D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7D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D5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77D5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77D52"/>
    <w:pPr>
      <w:ind w:left="720"/>
      <w:contextualSpacing/>
    </w:pPr>
  </w:style>
  <w:style w:type="character" w:styleId="Hyperlink">
    <w:name w:val="Hyperlink"/>
    <w:basedOn w:val="DefaultParagraphFont"/>
    <w:uiPriority w:val="99"/>
    <w:unhideWhenUsed/>
    <w:rsid w:val="001651CC"/>
    <w:rPr>
      <w:color w:val="0563C1" w:themeColor="hyperlink"/>
      <w:u w:val="single"/>
    </w:rPr>
  </w:style>
  <w:style w:type="table" w:customStyle="1" w:styleId="TableGrid1">
    <w:name w:val="Table Grid1"/>
    <w:basedOn w:val="TableNormal"/>
    <w:next w:val="TableGrid"/>
    <w:uiPriority w:val="39"/>
    <w:rsid w:val="000E3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E3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semiHidden/>
    <w:unhideWhenUsed/>
    <w:rsid w:val="000E31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5E2CB3"/>
    <w:rPr>
      <w:color w:val="954F72" w:themeColor="followedHyperlink"/>
      <w:u w:val="single"/>
    </w:rPr>
  </w:style>
  <w:style w:type="character" w:styleId="UnresolvedMention">
    <w:name w:val="Unresolved Mention"/>
    <w:basedOn w:val="DefaultParagraphFont"/>
    <w:uiPriority w:val="99"/>
    <w:semiHidden/>
    <w:unhideWhenUsed/>
    <w:rsid w:val="00230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65656">
      <w:bodyDiv w:val="1"/>
      <w:marLeft w:val="0"/>
      <w:marRight w:val="0"/>
      <w:marTop w:val="0"/>
      <w:marBottom w:val="0"/>
      <w:divBdr>
        <w:top w:val="none" w:sz="0" w:space="0" w:color="auto"/>
        <w:left w:val="none" w:sz="0" w:space="0" w:color="auto"/>
        <w:bottom w:val="none" w:sz="0" w:space="0" w:color="auto"/>
        <w:right w:val="none" w:sz="0" w:space="0" w:color="auto"/>
      </w:divBdr>
    </w:div>
    <w:div w:id="74318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businesscasestudies.co.uk/" TargetMode="External"/><Relationship Id="rId13" Type="http://schemas.openxmlformats.org/officeDocument/2006/relationships/image" Target="media/image1.png"/><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hyperlink" Target="https://www.tutor2u.net/business/blog" TargetMode="External"/><Relationship Id="rId12" Type="http://schemas.openxmlformats.org/officeDocument/2006/relationships/hyperlink" Target="https://www.my5.tv/browse/documentary"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tutor2u.net/business/reference/what-is-pest-analysis" TargetMode="Externa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hyperlink" Target="https://www.ocr.org.uk/qualifications/as-and-a-level/business-h031-h431-from-2015/assessment/" TargetMode="External"/><Relationship Id="rId11" Type="http://schemas.openxmlformats.org/officeDocument/2006/relationships/hyperlink" Target="https://www.channel5.com/show/inside/" TargetMode="External"/><Relationship Id="rId5" Type="http://schemas.openxmlformats.org/officeDocument/2006/relationships/hyperlink" Target="https://www.ocr.org.uk/qualifications/as-and-a-level/business-h031-h431-from-2015/specification-at-a-glance/" TargetMode="External"/><Relationship Id="rId15" Type="http://schemas.openxmlformats.org/officeDocument/2006/relationships/hyperlink" Target="https://www.tutor2u.net/business/reference/swot-analysis" TargetMode="External"/><Relationship Id="rId23" Type="http://schemas.openxmlformats.org/officeDocument/2006/relationships/theme" Target="theme/theme1.xml"/><Relationship Id="rId10" Type="http://schemas.openxmlformats.org/officeDocument/2006/relationships/hyperlink" Target="https://www.bbc.co.uk/iplayer/episodes/b07mddqk/inside-the-factory"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bbc.co.uk/news/business"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Hot Tubs</c:v>
                </c:pt>
              </c:strCache>
            </c:strRef>
          </c:tx>
          <c:spPr>
            <a:solidFill>
              <a:schemeClr val="accent1"/>
            </a:solidFill>
            <a:ln>
              <a:noFill/>
            </a:ln>
            <a:effectLst/>
          </c:spPr>
          <c:invertIfNegative val="0"/>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1400</c:v>
                </c:pt>
                <c:pt idx="1">
                  <c:v>1200</c:v>
                </c:pt>
                <c:pt idx="2">
                  <c:v>1500</c:v>
                </c:pt>
                <c:pt idx="3">
                  <c:v>1600</c:v>
                </c:pt>
              </c:numCache>
            </c:numRef>
          </c:val>
          <c:extLst>
            <c:ext xmlns:c16="http://schemas.microsoft.com/office/drawing/2014/chart" uri="{C3380CC4-5D6E-409C-BE32-E72D297353CC}">
              <c16:uniqueId val="{00000000-1204-4B87-8694-26401F2EB11C}"/>
            </c:ext>
          </c:extLst>
        </c:ser>
        <c:dLbls>
          <c:showLegendKey val="0"/>
          <c:showVal val="0"/>
          <c:showCatName val="0"/>
          <c:showSerName val="0"/>
          <c:showPercent val="0"/>
          <c:showBubbleSize val="0"/>
        </c:dLbls>
        <c:gapWidth val="219"/>
        <c:overlap val="-27"/>
        <c:axId val="1732617360"/>
        <c:axId val="1732604096"/>
      </c:barChart>
      <c:catAx>
        <c:axId val="1732617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04096"/>
        <c:crosses val="autoZero"/>
        <c:auto val="0"/>
        <c:lblAlgn val="ctr"/>
        <c:lblOffset val="100"/>
        <c:noMultiLvlLbl val="0"/>
      </c:catAx>
      <c:valAx>
        <c:axId val="173260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Hot Tubs Sold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61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Tea-Total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71-4B7E-ADFD-D484C13774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71-4B7E-ADFD-D484C13774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71-4B7E-ADFD-D484C13774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71-4B7E-ADFD-D484C13774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Tea</c:v>
                </c:pt>
                <c:pt idx="1">
                  <c:v>Coffee</c:v>
                </c:pt>
                <c:pt idx="2">
                  <c:v>Cappuccino</c:v>
                </c:pt>
                <c:pt idx="3">
                  <c:v>Latte</c:v>
                </c:pt>
              </c:strCache>
            </c:strRef>
          </c:cat>
          <c:val>
            <c:numRef>
              <c:f>Sheet1!$B$2:$B$5</c:f>
              <c:numCache>
                <c:formatCode>0%</c:formatCode>
                <c:ptCount val="4"/>
                <c:pt idx="0">
                  <c:v>0.15</c:v>
                </c:pt>
                <c:pt idx="1">
                  <c:v>0.45</c:v>
                </c:pt>
                <c:pt idx="2">
                  <c:v>0.3</c:v>
                </c:pt>
                <c:pt idx="3">
                  <c:v>0.1</c:v>
                </c:pt>
              </c:numCache>
            </c:numRef>
          </c:val>
          <c:extLst>
            <c:ext xmlns:c16="http://schemas.microsoft.com/office/drawing/2014/chart" uri="{C3380CC4-5D6E-409C-BE32-E72D297353CC}">
              <c16:uniqueId val="{00000008-7D71-4B7E-ADFD-D484C13774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189</TotalTime>
  <Pages>12</Pages>
  <Words>2078</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R.Graham</dc:creator>
  <cp:keywords/>
  <dc:description/>
  <cp:lastModifiedBy>R.Graham</cp:lastModifiedBy>
  <cp:revision>14</cp:revision>
  <dcterms:created xsi:type="dcterms:W3CDTF">2019-05-14T10:25:00Z</dcterms:created>
  <dcterms:modified xsi:type="dcterms:W3CDTF">2021-05-24T10:43:00Z</dcterms:modified>
</cp:coreProperties>
</file>